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D1B" w:rsidRPr="00B5340E" w:rsidRDefault="001F5F08">
      <w:pPr>
        <w:jc w:val="center"/>
        <w:rPr>
          <w:b/>
          <w:sz w:val="36"/>
          <w:szCs w:val="36"/>
        </w:rPr>
      </w:pPr>
      <w:r w:rsidRPr="00B5340E">
        <w:rPr>
          <w:rFonts w:hint="eastAsia"/>
          <w:b/>
          <w:sz w:val="36"/>
          <w:szCs w:val="36"/>
        </w:rPr>
        <w:t>锅炉房</w:t>
      </w:r>
      <w:r w:rsidR="008A5D74" w:rsidRPr="00B5340E">
        <w:rPr>
          <w:rFonts w:hint="eastAsia"/>
          <w:b/>
          <w:sz w:val="36"/>
          <w:szCs w:val="36"/>
        </w:rPr>
        <w:t>蒸汽管道更换</w:t>
      </w:r>
      <w:r w:rsidR="000F5AE0" w:rsidRPr="00B5340E">
        <w:rPr>
          <w:rFonts w:hint="eastAsia"/>
          <w:b/>
          <w:sz w:val="36"/>
          <w:szCs w:val="36"/>
        </w:rPr>
        <w:t>询价表</w:t>
      </w:r>
      <w:r w:rsidR="008A5D74" w:rsidRPr="00B5340E">
        <w:rPr>
          <w:rFonts w:hint="eastAsia"/>
          <w:b/>
          <w:sz w:val="36"/>
          <w:szCs w:val="36"/>
        </w:rPr>
        <w:t>及技术要求</w:t>
      </w:r>
    </w:p>
    <w:tbl>
      <w:tblPr>
        <w:tblW w:w="10485" w:type="dxa"/>
        <w:tblInd w:w="93" w:type="dxa"/>
        <w:tblLook w:val="04A0"/>
      </w:tblPr>
      <w:tblGrid>
        <w:gridCol w:w="645"/>
        <w:gridCol w:w="4785"/>
        <w:gridCol w:w="1080"/>
        <w:gridCol w:w="1080"/>
        <w:gridCol w:w="1080"/>
        <w:gridCol w:w="1815"/>
      </w:tblGrid>
      <w:tr w:rsidR="00D12D1B">
        <w:trPr>
          <w:trHeight w:val="320"/>
        </w:trPr>
        <w:tc>
          <w:tcPr>
            <w:tcW w:w="6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NO</w:t>
            </w:r>
          </w:p>
        </w:tc>
        <w:tc>
          <w:tcPr>
            <w:tcW w:w="4785" w:type="dxa"/>
            <w:tcBorders>
              <w:top w:val="single" w:sz="8" w:space="0" w:color="000000"/>
              <w:left w:val="nil"/>
              <w:bottom w:val="single" w:sz="8" w:space="0" w:color="000000"/>
              <w:right w:val="single" w:sz="8" w:space="0" w:color="000000"/>
            </w:tcBorders>
            <w:shd w:val="clear" w:color="auto" w:fill="auto"/>
            <w:noWrap/>
            <w:vAlign w:val="center"/>
          </w:tcPr>
          <w:p w:rsidR="00D12D1B" w:rsidRDefault="008A5D74" w:rsidP="00B2083D">
            <w:pPr>
              <w:widowControl/>
              <w:ind w:firstLineChars="900" w:firstLine="2160"/>
              <w:jc w:val="left"/>
              <w:textAlignment w:val="center"/>
              <w:rPr>
                <w:rFonts w:ascii="宋体" w:eastAsia="宋体" w:hAnsi="宋体" w:cs="宋体"/>
                <w:color w:val="000000"/>
                <w:sz w:val="24"/>
              </w:rPr>
            </w:pPr>
            <w:r>
              <w:rPr>
                <w:rFonts w:ascii="宋体" w:eastAsia="宋体" w:hAnsi="宋体" w:cs="宋体" w:hint="eastAsia"/>
                <w:color w:val="000000"/>
                <w:kern w:val="0"/>
                <w:sz w:val="24"/>
              </w:rPr>
              <w:t>项 目 名 称</w:t>
            </w:r>
          </w:p>
        </w:tc>
        <w:tc>
          <w:tcPr>
            <w:tcW w:w="1080" w:type="dxa"/>
            <w:tcBorders>
              <w:top w:val="single" w:sz="8" w:space="0" w:color="000000"/>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单位</w:t>
            </w:r>
          </w:p>
        </w:tc>
        <w:tc>
          <w:tcPr>
            <w:tcW w:w="1080" w:type="dxa"/>
            <w:tcBorders>
              <w:top w:val="single" w:sz="8" w:space="0" w:color="000000"/>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w:t>
            </w:r>
          </w:p>
        </w:tc>
        <w:tc>
          <w:tcPr>
            <w:tcW w:w="1080" w:type="dxa"/>
            <w:tcBorders>
              <w:top w:val="single" w:sz="8" w:space="0" w:color="000000"/>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单价</w:t>
            </w:r>
          </w:p>
        </w:tc>
        <w:tc>
          <w:tcPr>
            <w:tcW w:w="1815" w:type="dxa"/>
            <w:tcBorders>
              <w:top w:val="single" w:sz="8" w:space="0" w:color="000000"/>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金额</w:t>
            </w: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图纸测绘、出设计蓝图</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编制压力管道安装维修施工方案</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米</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218</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办理压力管道安装维修开工告知手续</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米</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218</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材料进场、特种设备检验所现场材料审核</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米</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218</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原有蒸汽管道拆除</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米</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218</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0" w:type="auto"/>
            <w:tcBorders>
              <w:top w:val="nil"/>
              <w:left w:val="nil"/>
              <w:bottom w:val="single" w:sz="8" w:space="0" w:color="000000"/>
              <w:right w:val="single" w:sz="8" w:space="0" w:color="000000"/>
            </w:tcBorders>
            <w:shd w:val="clear" w:color="auto" w:fill="auto"/>
            <w:noWrap/>
          </w:tcPr>
          <w:p w:rsidR="00D12D1B" w:rsidRDefault="008A5D74">
            <w:pPr>
              <w:widowControl/>
              <w:textAlignment w:val="top"/>
              <w:rPr>
                <w:rFonts w:ascii="宋体" w:eastAsia="宋体" w:hAnsi="宋体" w:cs="宋体"/>
                <w:color w:val="000000"/>
                <w:sz w:val="24"/>
              </w:rPr>
            </w:pPr>
            <w:r>
              <w:rPr>
                <w:rFonts w:ascii="宋体" w:eastAsia="宋体" w:hAnsi="宋体" w:cs="宋体" w:hint="eastAsia"/>
                <w:color w:val="000000"/>
                <w:kern w:val="0"/>
                <w:sz w:val="24"/>
              </w:rPr>
              <w:t>压力管道打磨、焊接、安装  DN50*3.5mm</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米</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148</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0" w:type="auto"/>
            <w:tcBorders>
              <w:top w:val="nil"/>
              <w:left w:val="nil"/>
              <w:bottom w:val="single" w:sz="8" w:space="0" w:color="000000"/>
              <w:right w:val="single" w:sz="8" w:space="0" w:color="000000"/>
            </w:tcBorders>
            <w:shd w:val="clear" w:color="auto" w:fill="auto"/>
            <w:noWrap/>
          </w:tcPr>
          <w:p w:rsidR="00D12D1B" w:rsidRDefault="008A5D74">
            <w:pPr>
              <w:widowControl/>
              <w:textAlignment w:val="top"/>
              <w:rPr>
                <w:rFonts w:ascii="宋体" w:eastAsia="宋体" w:hAnsi="宋体" w:cs="宋体"/>
                <w:color w:val="000000"/>
                <w:sz w:val="24"/>
              </w:rPr>
            </w:pPr>
            <w:r>
              <w:rPr>
                <w:rFonts w:ascii="宋体" w:eastAsia="宋体" w:hAnsi="宋体" w:cs="宋体" w:hint="eastAsia"/>
                <w:color w:val="000000"/>
                <w:kern w:val="0"/>
                <w:sz w:val="24"/>
              </w:rPr>
              <w:t>压力管道打磨、焊接、安装  DN100*4mm</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米</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压力管道打磨、焊接、安装  DN125*4.5mm</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米</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9</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20#国标法兰       DN50  PN1.6</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片</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50</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20#国标法兰       DN125  PN1.6</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片</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蒸汽法兰截止阀   DN50  PN1.6</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只</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B5340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固废</w:t>
            </w:r>
            <w:r w:rsidR="008A5D74">
              <w:rPr>
                <w:rFonts w:ascii="宋体" w:eastAsia="宋体" w:hAnsi="宋体" w:cs="宋体" w:hint="eastAsia"/>
                <w:color w:val="000000"/>
                <w:kern w:val="0"/>
                <w:sz w:val="24"/>
              </w:rPr>
              <w:t>垃圾处理费</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13</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管道保温    DN50</w:t>
            </w:r>
            <w:r w:rsidR="00B5340E">
              <w:rPr>
                <w:rFonts w:ascii="宋体" w:eastAsia="宋体" w:hAnsi="宋体" w:cs="宋体" w:hint="eastAsia"/>
                <w:color w:val="000000"/>
                <w:kern w:val="0"/>
                <w:sz w:val="24"/>
              </w:rPr>
              <w:t>*50mm</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米</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148</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14</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管道保温    DN100</w:t>
            </w:r>
            <w:r w:rsidR="00B5340E">
              <w:rPr>
                <w:rFonts w:ascii="宋体" w:eastAsia="宋体" w:hAnsi="宋体" w:cs="宋体" w:hint="eastAsia"/>
                <w:color w:val="000000"/>
                <w:kern w:val="0"/>
                <w:sz w:val="24"/>
              </w:rPr>
              <w:t>*50mm</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米</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管道保温    DN125</w:t>
            </w:r>
            <w:r w:rsidR="00B5340E">
              <w:rPr>
                <w:rFonts w:ascii="宋体" w:eastAsia="宋体" w:hAnsi="宋体" w:cs="宋体" w:hint="eastAsia"/>
                <w:color w:val="000000"/>
                <w:kern w:val="0"/>
                <w:sz w:val="24"/>
              </w:rPr>
              <w:t>*50mm</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米</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16</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压力管道RT检测</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道</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64</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17</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压力管道气密性试验</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米</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218</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18</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压力管道耐压试验</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米</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218</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压力管道检验</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米</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218</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center"/>
              <w:textAlignment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企业管理费</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jc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jc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jc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21</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税金</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jc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jc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jc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4"/>
              </w:rPr>
            </w:pPr>
          </w:p>
        </w:tc>
      </w:tr>
      <w:tr w:rsidR="00D12D1B">
        <w:trPr>
          <w:trHeight w:val="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D12D1B" w:rsidRDefault="008A5D7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22</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8A5D7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合计</w:t>
            </w: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jc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jc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jc w:val="center"/>
              <w:rPr>
                <w:rFonts w:ascii="宋体" w:eastAsia="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rsidR="00D12D1B" w:rsidRDefault="00D12D1B">
            <w:pPr>
              <w:widowControl/>
              <w:jc w:val="right"/>
              <w:textAlignment w:val="center"/>
              <w:rPr>
                <w:rFonts w:ascii="宋体" w:eastAsia="宋体" w:hAnsi="宋体" w:cs="宋体"/>
                <w:color w:val="000000"/>
                <w:sz w:val="22"/>
                <w:szCs w:val="22"/>
              </w:rPr>
            </w:pPr>
          </w:p>
        </w:tc>
      </w:tr>
    </w:tbl>
    <w:p w:rsidR="00633A2B" w:rsidRDefault="00633A2B" w:rsidP="00633A2B">
      <w:pPr>
        <w:ind w:firstLineChars="1200" w:firstLine="2520"/>
      </w:pPr>
    </w:p>
    <w:p w:rsidR="00D12D1B" w:rsidRPr="00B40E79" w:rsidRDefault="00633A2B" w:rsidP="00B40E79">
      <w:pPr>
        <w:ind w:firstLineChars="2350" w:firstLine="5640"/>
        <w:rPr>
          <w:rFonts w:asciiTheme="minorEastAsia" w:hAnsiTheme="minorEastAsia"/>
          <w:sz w:val="24"/>
        </w:rPr>
      </w:pPr>
      <w:r w:rsidRPr="00B40E79">
        <w:rPr>
          <w:rFonts w:asciiTheme="minorEastAsia" w:hAnsiTheme="minorEastAsia"/>
          <w:sz w:val="24"/>
        </w:rPr>
        <w:t>报价单位</w:t>
      </w:r>
      <w:r w:rsidRPr="00B40E79">
        <w:rPr>
          <w:rFonts w:asciiTheme="minorEastAsia" w:hAnsiTheme="minorEastAsia" w:hint="eastAsia"/>
          <w:sz w:val="24"/>
        </w:rPr>
        <w:t>：</w:t>
      </w:r>
      <w:r w:rsidR="009C1F3F" w:rsidRPr="00B40E79">
        <w:rPr>
          <w:rFonts w:asciiTheme="minorEastAsia" w:hAnsiTheme="minorEastAsia"/>
          <w:sz w:val="24"/>
        </w:rPr>
        <w:t xml:space="preserve"> </w:t>
      </w:r>
    </w:p>
    <w:p w:rsidR="001F5F08" w:rsidRPr="00B40E79" w:rsidRDefault="001F5F08" w:rsidP="00B40E79">
      <w:pPr>
        <w:ind w:firstLineChars="2550" w:firstLine="6120"/>
        <w:rPr>
          <w:rFonts w:asciiTheme="minorEastAsia" w:hAnsiTheme="minorEastAsia"/>
          <w:sz w:val="24"/>
        </w:rPr>
      </w:pPr>
    </w:p>
    <w:p w:rsidR="00633A2B" w:rsidRPr="00B40E79" w:rsidRDefault="00633A2B" w:rsidP="00B40E79">
      <w:pPr>
        <w:ind w:firstLineChars="2550" w:firstLine="6120"/>
        <w:rPr>
          <w:rFonts w:asciiTheme="minorEastAsia" w:hAnsiTheme="minorEastAsia"/>
          <w:sz w:val="24"/>
        </w:rPr>
      </w:pPr>
      <w:r w:rsidRPr="00B40E79">
        <w:rPr>
          <w:rFonts w:asciiTheme="minorEastAsia" w:hAnsiTheme="minorEastAsia" w:hint="eastAsia"/>
          <w:sz w:val="24"/>
        </w:rPr>
        <w:t>日期：</w:t>
      </w:r>
      <w:r w:rsidR="009C1F3F">
        <w:rPr>
          <w:rFonts w:asciiTheme="minorEastAsia" w:hAnsiTheme="minorEastAsia" w:hint="eastAsia"/>
          <w:sz w:val="24"/>
        </w:rPr>
        <w:t xml:space="preserve">    </w:t>
      </w:r>
      <w:r w:rsidR="001F5F08" w:rsidRPr="00B40E79">
        <w:rPr>
          <w:rFonts w:asciiTheme="minorEastAsia" w:hAnsiTheme="minorEastAsia" w:hint="eastAsia"/>
          <w:sz w:val="24"/>
        </w:rPr>
        <w:t>年</w:t>
      </w:r>
      <w:r w:rsidR="009C1F3F">
        <w:rPr>
          <w:rFonts w:asciiTheme="minorEastAsia" w:hAnsiTheme="minorEastAsia" w:hint="eastAsia"/>
          <w:sz w:val="24"/>
        </w:rPr>
        <w:t xml:space="preserve">   </w:t>
      </w:r>
      <w:r w:rsidR="001F5F08" w:rsidRPr="00B40E79">
        <w:rPr>
          <w:rFonts w:asciiTheme="minorEastAsia" w:hAnsiTheme="minorEastAsia" w:hint="eastAsia"/>
          <w:sz w:val="24"/>
        </w:rPr>
        <w:t>月</w:t>
      </w:r>
      <w:r w:rsidR="009C1F3F">
        <w:rPr>
          <w:rFonts w:asciiTheme="minorEastAsia" w:hAnsiTheme="minorEastAsia" w:hint="eastAsia"/>
          <w:sz w:val="24"/>
        </w:rPr>
        <w:t xml:space="preserve">   </w:t>
      </w:r>
      <w:r w:rsidR="001F5F08" w:rsidRPr="00B40E79">
        <w:rPr>
          <w:rFonts w:asciiTheme="minorEastAsia" w:hAnsiTheme="minorEastAsia" w:hint="eastAsia"/>
          <w:sz w:val="24"/>
        </w:rPr>
        <w:t>日</w:t>
      </w:r>
    </w:p>
    <w:p w:rsidR="00D12D1B" w:rsidRDefault="008A5D74">
      <w:pPr>
        <w:ind w:leftChars="133" w:left="279" w:firstLineChars="3700" w:firstLine="10360"/>
        <w:rPr>
          <w:sz w:val="28"/>
          <w:szCs w:val="28"/>
        </w:rPr>
      </w:pPr>
      <w:r>
        <w:rPr>
          <w:rFonts w:hint="eastAsia"/>
          <w:sz w:val="28"/>
          <w:szCs w:val="28"/>
        </w:rPr>
        <w:t xml:space="preserve">                                                                                          A:</w:t>
      </w:r>
      <w:r>
        <w:rPr>
          <w:rFonts w:hint="eastAsia"/>
          <w:sz w:val="28"/>
          <w:szCs w:val="28"/>
        </w:rPr>
        <w:t>技术说明</w:t>
      </w:r>
    </w:p>
    <w:p w:rsidR="00D12D1B" w:rsidRDefault="008A5D74">
      <w:pPr>
        <w:rPr>
          <w:sz w:val="28"/>
          <w:szCs w:val="28"/>
        </w:rPr>
      </w:pPr>
      <w:r>
        <w:rPr>
          <w:rFonts w:hint="eastAsia"/>
          <w:sz w:val="28"/>
          <w:szCs w:val="28"/>
        </w:rPr>
        <w:t>一、设计执行的主要规范</w:t>
      </w:r>
    </w:p>
    <w:p w:rsidR="00D12D1B" w:rsidRDefault="008A5D74">
      <w:pPr>
        <w:ind w:firstLineChars="100" w:firstLine="280"/>
        <w:rPr>
          <w:sz w:val="28"/>
          <w:szCs w:val="28"/>
        </w:rPr>
      </w:pPr>
      <w:r>
        <w:rPr>
          <w:rFonts w:hint="eastAsia"/>
          <w:sz w:val="28"/>
          <w:szCs w:val="28"/>
        </w:rPr>
        <w:t>1</w:t>
      </w:r>
      <w:r>
        <w:rPr>
          <w:rFonts w:hint="eastAsia"/>
          <w:sz w:val="28"/>
          <w:szCs w:val="28"/>
        </w:rPr>
        <w:t>、《国家市场监督管理总局公告》</w:t>
      </w:r>
      <w:r>
        <w:rPr>
          <w:rFonts w:hint="eastAsia"/>
          <w:sz w:val="28"/>
          <w:szCs w:val="28"/>
        </w:rPr>
        <w:t>2019</w:t>
      </w:r>
      <w:r>
        <w:rPr>
          <w:rFonts w:hint="eastAsia"/>
          <w:sz w:val="28"/>
          <w:szCs w:val="28"/>
        </w:rPr>
        <w:t>年第</w:t>
      </w:r>
      <w:r>
        <w:rPr>
          <w:rFonts w:hint="eastAsia"/>
          <w:sz w:val="28"/>
          <w:szCs w:val="28"/>
        </w:rPr>
        <w:t>3</w:t>
      </w:r>
      <w:r>
        <w:rPr>
          <w:rFonts w:hint="eastAsia"/>
          <w:sz w:val="28"/>
          <w:szCs w:val="28"/>
        </w:rPr>
        <w:t>号</w:t>
      </w:r>
      <w:r>
        <w:rPr>
          <w:rFonts w:hint="eastAsia"/>
          <w:sz w:val="28"/>
          <w:szCs w:val="28"/>
        </w:rPr>
        <w:t xml:space="preserve">; </w:t>
      </w:r>
    </w:p>
    <w:p w:rsidR="00D12D1B" w:rsidRDefault="008A5D74">
      <w:pPr>
        <w:ind w:firstLineChars="100" w:firstLine="280"/>
        <w:rPr>
          <w:sz w:val="28"/>
          <w:szCs w:val="28"/>
        </w:rPr>
      </w:pPr>
      <w:r>
        <w:rPr>
          <w:rFonts w:hint="eastAsia"/>
          <w:sz w:val="28"/>
          <w:szCs w:val="28"/>
        </w:rPr>
        <w:t>2</w:t>
      </w:r>
      <w:r>
        <w:rPr>
          <w:rFonts w:hint="eastAsia"/>
          <w:sz w:val="28"/>
          <w:szCs w:val="28"/>
        </w:rPr>
        <w:t>、</w:t>
      </w:r>
      <w:r>
        <w:rPr>
          <w:rFonts w:hint="eastAsia"/>
          <w:sz w:val="28"/>
          <w:szCs w:val="28"/>
        </w:rPr>
        <w:t>TSGDO01-2009</w:t>
      </w:r>
      <w:r>
        <w:rPr>
          <w:rFonts w:hint="eastAsia"/>
          <w:sz w:val="28"/>
          <w:szCs w:val="28"/>
        </w:rPr>
        <w:t>《压力管道安全技术监察规程</w:t>
      </w:r>
      <w:r>
        <w:rPr>
          <w:rFonts w:hint="eastAsia"/>
          <w:sz w:val="28"/>
          <w:szCs w:val="28"/>
        </w:rPr>
        <w:t>-</w:t>
      </w:r>
      <w:r>
        <w:rPr>
          <w:rFonts w:hint="eastAsia"/>
          <w:sz w:val="28"/>
          <w:szCs w:val="28"/>
        </w:rPr>
        <w:t>工业管道》</w:t>
      </w:r>
      <w:r>
        <w:rPr>
          <w:rFonts w:hint="eastAsia"/>
          <w:sz w:val="28"/>
          <w:szCs w:val="28"/>
        </w:rPr>
        <w:t>;</w:t>
      </w:r>
    </w:p>
    <w:p w:rsidR="00D12D1B" w:rsidRDefault="008A5D74">
      <w:pPr>
        <w:ind w:firstLineChars="100" w:firstLine="280"/>
        <w:rPr>
          <w:sz w:val="28"/>
          <w:szCs w:val="28"/>
        </w:rPr>
      </w:pPr>
      <w:r>
        <w:rPr>
          <w:rFonts w:hint="eastAsia"/>
          <w:sz w:val="28"/>
          <w:szCs w:val="28"/>
        </w:rPr>
        <w:t>3</w:t>
      </w:r>
      <w:r>
        <w:rPr>
          <w:rFonts w:hint="eastAsia"/>
          <w:sz w:val="28"/>
          <w:szCs w:val="28"/>
        </w:rPr>
        <w:t>、</w:t>
      </w:r>
      <w:r>
        <w:rPr>
          <w:rFonts w:hint="eastAsia"/>
          <w:sz w:val="28"/>
          <w:szCs w:val="28"/>
        </w:rPr>
        <w:t>GB50316-2000</w:t>
      </w:r>
      <w:r>
        <w:rPr>
          <w:rFonts w:hint="eastAsia"/>
          <w:sz w:val="28"/>
          <w:szCs w:val="28"/>
        </w:rPr>
        <w:t>《工业金属管道设计规范》（</w:t>
      </w:r>
      <w:r>
        <w:rPr>
          <w:rFonts w:hint="eastAsia"/>
          <w:sz w:val="28"/>
          <w:szCs w:val="28"/>
        </w:rPr>
        <w:t>2008</w:t>
      </w:r>
      <w:r>
        <w:rPr>
          <w:rFonts w:hint="eastAsia"/>
          <w:sz w:val="28"/>
          <w:szCs w:val="28"/>
        </w:rPr>
        <w:t>版）</w:t>
      </w:r>
      <w:r>
        <w:rPr>
          <w:rFonts w:hint="eastAsia"/>
          <w:sz w:val="28"/>
          <w:szCs w:val="28"/>
        </w:rPr>
        <w:t>;</w:t>
      </w:r>
    </w:p>
    <w:p w:rsidR="00D12D1B" w:rsidRDefault="008A5D74">
      <w:pPr>
        <w:rPr>
          <w:sz w:val="28"/>
          <w:szCs w:val="28"/>
        </w:rPr>
      </w:pPr>
      <w:r>
        <w:rPr>
          <w:rFonts w:hint="eastAsia"/>
          <w:sz w:val="28"/>
          <w:szCs w:val="28"/>
        </w:rPr>
        <w:t xml:space="preserve">  4</w:t>
      </w:r>
      <w:r>
        <w:rPr>
          <w:rFonts w:hint="eastAsia"/>
          <w:sz w:val="28"/>
          <w:szCs w:val="28"/>
        </w:rPr>
        <w:t>、</w:t>
      </w:r>
      <w:r>
        <w:rPr>
          <w:rFonts w:hint="eastAsia"/>
          <w:sz w:val="28"/>
          <w:szCs w:val="28"/>
        </w:rPr>
        <w:t>GB/T2O801-202O</w:t>
      </w:r>
      <w:r>
        <w:rPr>
          <w:rFonts w:hint="eastAsia"/>
          <w:sz w:val="28"/>
          <w:szCs w:val="28"/>
        </w:rPr>
        <w:t>《压力管道规范</w:t>
      </w:r>
      <w:r>
        <w:rPr>
          <w:rFonts w:hint="eastAsia"/>
          <w:sz w:val="28"/>
          <w:szCs w:val="28"/>
        </w:rPr>
        <w:t>-</w:t>
      </w:r>
      <w:r>
        <w:rPr>
          <w:rFonts w:hint="eastAsia"/>
          <w:sz w:val="28"/>
          <w:szCs w:val="28"/>
        </w:rPr>
        <w:t>工业管道》</w:t>
      </w:r>
      <w:r>
        <w:rPr>
          <w:rFonts w:hint="eastAsia"/>
          <w:sz w:val="28"/>
          <w:szCs w:val="28"/>
        </w:rPr>
        <w:t>;</w:t>
      </w:r>
    </w:p>
    <w:p w:rsidR="00D12D1B" w:rsidRDefault="008A5D74">
      <w:pPr>
        <w:rPr>
          <w:sz w:val="28"/>
          <w:szCs w:val="28"/>
        </w:rPr>
      </w:pPr>
      <w:r>
        <w:rPr>
          <w:rFonts w:hint="eastAsia"/>
          <w:sz w:val="28"/>
          <w:szCs w:val="28"/>
        </w:rPr>
        <w:lastRenderedPageBreak/>
        <w:t xml:space="preserve">  6</w:t>
      </w:r>
      <w:r>
        <w:rPr>
          <w:rFonts w:hint="eastAsia"/>
          <w:sz w:val="28"/>
          <w:szCs w:val="28"/>
        </w:rPr>
        <w:t>、</w:t>
      </w:r>
      <w:r>
        <w:rPr>
          <w:rFonts w:hint="eastAsia"/>
          <w:sz w:val="28"/>
          <w:szCs w:val="28"/>
        </w:rPr>
        <w:t>NB/T47013-2015</w:t>
      </w:r>
      <w:r>
        <w:rPr>
          <w:rFonts w:hint="eastAsia"/>
          <w:sz w:val="28"/>
          <w:szCs w:val="28"/>
        </w:rPr>
        <w:t>《承压设备无损检测》</w:t>
      </w:r>
      <w:r>
        <w:rPr>
          <w:rFonts w:hint="eastAsia"/>
          <w:sz w:val="28"/>
          <w:szCs w:val="28"/>
        </w:rPr>
        <w:t xml:space="preserve">; </w:t>
      </w:r>
    </w:p>
    <w:p w:rsidR="00D12D1B" w:rsidRDefault="008A5D74">
      <w:pPr>
        <w:ind w:firstLineChars="100" w:firstLine="280"/>
        <w:rPr>
          <w:sz w:val="28"/>
          <w:szCs w:val="28"/>
        </w:rPr>
      </w:pPr>
      <w:r>
        <w:rPr>
          <w:rFonts w:hint="eastAsia"/>
          <w:sz w:val="28"/>
          <w:szCs w:val="28"/>
        </w:rPr>
        <w:t>7</w:t>
      </w:r>
      <w:r>
        <w:rPr>
          <w:rFonts w:hint="eastAsia"/>
          <w:sz w:val="28"/>
          <w:szCs w:val="28"/>
        </w:rPr>
        <w:t>、</w:t>
      </w:r>
      <w:r>
        <w:rPr>
          <w:rFonts w:hint="eastAsia"/>
          <w:sz w:val="28"/>
          <w:szCs w:val="28"/>
        </w:rPr>
        <w:t>NB/T47018-2017</w:t>
      </w:r>
      <w:r>
        <w:rPr>
          <w:rFonts w:hint="eastAsia"/>
          <w:sz w:val="28"/>
          <w:szCs w:val="28"/>
        </w:rPr>
        <w:t>《承压设备用焊接材料订货技术条件》</w:t>
      </w:r>
      <w:r>
        <w:rPr>
          <w:rFonts w:hint="eastAsia"/>
          <w:sz w:val="28"/>
          <w:szCs w:val="28"/>
        </w:rPr>
        <w:t xml:space="preserve">; </w:t>
      </w:r>
    </w:p>
    <w:p w:rsidR="00D12D1B" w:rsidRDefault="008A5D74">
      <w:pPr>
        <w:ind w:firstLineChars="100" w:firstLine="280"/>
        <w:rPr>
          <w:sz w:val="28"/>
          <w:szCs w:val="28"/>
        </w:rPr>
      </w:pPr>
      <w:r>
        <w:rPr>
          <w:rFonts w:hint="eastAsia"/>
          <w:sz w:val="28"/>
          <w:szCs w:val="28"/>
        </w:rPr>
        <w:t>8</w:t>
      </w:r>
      <w:r>
        <w:rPr>
          <w:rFonts w:hint="eastAsia"/>
          <w:sz w:val="28"/>
          <w:szCs w:val="28"/>
        </w:rPr>
        <w:t>、</w:t>
      </w:r>
      <w:r>
        <w:rPr>
          <w:rFonts w:hint="eastAsia"/>
          <w:sz w:val="28"/>
          <w:szCs w:val="28"/>
        </w:rPr>
        <w:t>GB50264-2013</w:t>
      </w:r>
      <w:r>
        <w:rPr>
          <w:rFonts w:hint="eastAsia"/>
          <w:sz w:val="28"/>
          <w:szCs w:val="28"/>
        </w:rPr>
        <w:t>《工业设备及管道绝热工程设计规范》</w:t>
      </w:r>
      <w:r>
        <w:rPr>
          <w:rFonts w:hint="eastAsia"/>
          <w:sz w:val="28"/>
          <w:szCs w:val="28"/>
        </w:rPr>
        <w:t>;</w:t>
      </w:r>
    </w:p>
    <w:p w:rsidR="00D12D1B" w:rsidRDefault="008A5D74">
      <w:pPr>
        <w:rPr>
          <w:sz w:val="28"/>
          <w:szCs w:val="28"/>
        </w:rPr>
      </w:pPr>
      <w:r>
        <w:rPr>
          <w:rFonts w:hint="eastAsia"/>
          <w:sz w:val="28"/>
          <w:szCs w:val="28"/>
        </w:rPr>
        <w:t>二、工程范围</w:t>
      </w:r>
    </w:p>
    <w:p w:rsidR="00D12D1B" w:rsidRDefault="008A5D74">
      <w:pPr>
        <w:rPr>
          <w:sz w:val="28"/>
          <w:szCs w:val="28"/>
        </w:rPr>
      </w:pPr>
      <w:r>
        <w:rPr>
          <w:rFonts w:hint="eastAsia"/>
          <w:sz w:val="28"/>
          <w:szCs w:val="28"/>
        </w:rPr>
        <w:t>本工程范围∶自锅炉房分汽缸接出，</w:t>
      </w:r>
      <w:r w:rsidRPr="00633A2B">
        <w:rPr>
          <w:rFonts w:hint="eastAsia"/>
          <w:sz w:val="28"/>
          <w:szCs w:val="28"/>
        </w:rPr>
        <w:t>至员工食堂、营养食堂、除氧器、热交换器</w:t>
      </w:r>
      <w:r>
        <w:rPr>
          <w:rFonts w:hint="eastAsia"/>
          <w:sz w:val="28"/>
          <w:szCs w:val="28"/>
        </w:rPr>
        <w:t>各用汽点。</w:t>
      </w:r>
    </w:p>
    <w:p w:rsidR="00D12D1B" w:rsidRDefault="008A5D74">
      <w:pPr>
        <w:rPr>
          <w:sz w:val="28"/>
          <w:szCs w:val="28"/>
        </w:rPr>
      </w:pPr>
      <w:r>
        <w:rPr>
          <w:rFonts w:hint="eastAsia"/>
          <w:sz w:val="28"/>
          <w:szCs w:val="28"/>
        </w:rPr>
        <w:t>三、蒸汽管道参数</w:t>
      </w:r>
    </w:p>
    <w:p w:rsidR="00D12D1B" w:rsidRDefault="008A5D74">
      <w:pPr>
        <w:rPr>
          <w:sz w:val="28"/>
          <w:szCs w:val="28"/>
        </w:rPr>
      </w:pPr>
      <w:r>
        <w:rPr>
          <w:rFonts w:hint="eastAsia"/>
          <w:sz w:val="28"/>
          <w:szCs w:val="28"/>
        </w:rPr>
        <w:t>1</w:t>
      </w:r>
      <w:r>
        <w:rPr>
          <w:rFonts w:hint="eastAsia"/>
          <w:sz w:val="28"/>
          <w:szCs w:val="28"/>
        </w:rPr>
        <w:t>、管道介质、级别</w:t>
      </w:r>
      <w:r>
        <w:rPr>
          <w:rFonts w:hint="eastAsia"/>
          <w:sz w:val="28"/>
          <w:szCs w:val="28"/>
        </w:rPr>
        <w:t xml:space="preserve"> </w:t>
      </w:r>
      <w:r>
        <w:rPr>
          <w:rFonts w:hint="eastAsia"/>
          <w:sz w:val="28"/>
          <w:szCs w:val="28"/>
        </w:rPr>
        <w:t>蒸汽管道</w:t>
      </w:r>
      <w:r>
        <w:rPr>
          <w:rFonts w:hint="eastAsia"/>
          <w:sz w:val="28"/>
          <w:szCs w:val="28"/>
        </w:rPr>
        <w:t>GC2</w:t>
      </w:r>
      <w:r>
        <w:rPr>
          <w:rFonts w:hint="eastAsia"/>
          <w:sz w:val="28"/>
          <w:szCs w:val="28"/>
        </w:rPr>
        <w:t>。</w:t>
      </w:r>
    </w:p>
    <w:p w:rsidR="00D12D1B" w:rsidRDefault="008A5D74">
      <w:pPr>
        <w:rPr>
          <w:sz w:val="28"/>
          <w:szCs w:val="28"/>
        </w:rPr>
      </w:pPr>
      <w:r>
        <w:rPr>
          <w:rFonts w:hint="eastAsia"/>
          <w:sz w:val="28"/>
          <w:szCs w:val="28"/>
        </w:rPr>
        <w:t>2</w:t>
      </w:r>
      <w:r>
        <w:rPr>
          <w:rFonts w:hint="eastAsia"/>
          <w:sz w:val="28"/>
          <w:szCs w:val="28"/>
        </w:rPr>
        <w:t>、管道设计压力</w:t>
      </w:r>
      <w:r>
        <w:rPr>
          <w:rFonts w:hint="eastAsia"/>
          <w:sz w:val="28"/>
          <w:szCs w:val="28"/>
        </w:rPr>
        <w:t>0.95MPa</w:t>
      </w:r>
      <w:r>
        <w:rPr>
          <w:rFonts w:hint="eastAsia"/>
          <w:sz w:val="28"/>
          <w:szCs w:val="28"/>
        </w:rPr>
        <w:t>，工作压力∶</w:t>
      </w:r>
      <w:r>
        <w:rPr>
          <w:rFonts w:hint="eastAsia"/>
          <w:sz w:val="28"/>
          <w:szCs w:val="28"/>
        </w:rPr>
        <w:t>0.9MPa;</w:t>
      </w:r>
      <w:r>
        <w:rPr>
          <w:rFonts w:hint="eastAsia"/>
          <w:sz w:val="28"/>
          <w:szCs w:val="28"/>
        </w:rPr>
        <w:t>设计温度∶</w:t>
      </w:r>
      <w:r>
        <w:rPr>
          <w:rFonts w:hint="eastAsia"/>
          <w:sz w:val="28"/>
          <w:szCs w:val="28"/>
        </w:rPr>
        <w:t>182</w:t>
      </w:r>
      <w:r>
        <w:rPr>
          <w:rFonts w:hint="eastAsia"/>
          <w:sz w:val="28"/>
          <w:szCs w:val="28"/>
        </w:rPr>
        <w:t>℃。</w:t>
      </w:r>
    </w:p>
    <w:p w:rsidR="00D12D1B" w:rsidRDefault="008A5D74">
      <w:pPr>
        <w:rPr>
          <w:sz w:val="28"/>
          <w:szCs w:val="28"/>
        </w:rPr>
      </w:pPr>
      <w:r>
        <w:rPr>
          <w:rFonts w:hint="eastAsia"/>
          <w:sz w:val="28"/>
          <w:szCs w:val="28"/>
        </w:rPr>
        <w:t>四、管道热补偿∶管道热膨胀采用自然补偿。</w:t>
      </w:r>
    </w:p>
    <w:p w:rsidR="00D12D1B" w:rsidRDefault="008A5D74">
      <w:pPr>
        <w:rPr>
          <w:sz w:val="28"/>
          <w:szCs w:val="28"/>
        </w:rPr>
      </w:pPr>
      <w:r>
        <w:rPr>
          <w:rFonts w:hint="eastAsia"/>
          <w:sz w:val="28"/>
          <w:szCs w:val="28"/>
        </w:rPr>
        <w:t>五、管道系统材料</w:t>
      </w:r>
    </w:p>
    <w:p w:rsidR="00D12D1B" w:rsidRDefault="008A5D74">
      <w:pPr>
        <w:numPr>
          <w:ilvl w:val="0"/>
          <w:numId w:val="1"/>
        </w:numPr>
        <w:rPr>
          <w:sz w:val="28"/>
          <w:szCs w:val="28"/>
        </w:rPr>
      </w:pPr>
      <w:r>
        <w:rPr>
          <w:rFonts w:hint="eastAsia"/>
          <w:sz w:val="28"/>
          <w:szCs w:val="28"/>
        </w:rPr>
        <w:t>管道材料∶选用标准为</w:t>
      </w:r>
      <w:r>
        <w:rPr>
          <w:rFonts w:hint="eastAsia"/>
          <w:sz w:val="28"/>
          <w:szCs w:val="28"/>
        </w:rPr>
        <w:t>GB/8163-2018</w:t>
      </w:r>
      <w:r>
        <w:rPr>
          <w:rFonts w:hint="eastAsia"/>
          <w:sz w:val="28"/>
          <w:szCs w:val="28"/>
        </w:rPr>
        <w:t>《输送流体用无缝钢管》，材质为</w:t>
      </w:r>
      <w:r>
        <w:rPr>
          <w:rFonts w:hint="eastAsia"/>
          <w:sz w:val="28"/>
          <w:szCs w:val="28"/>
        </w:rPr>
        <w:t>20</w:t>
      </w:r>
      <w:r>
        <w:rPr>
          <w:rFonts w:hint="eastAsia"/>
          <w:sz w:val="28"/>
          <w:szCs w:val="28"/>
        </w:rPr>
        <w:t>。</w:t>
      </w:r>
    </w:p>
    <w:p w:rsidR="00D12D1B" w:rsidRDefault="008A5D74">
      <w:pPr>
        <w:numPr>
          <w:ilvl w:val="0"/>
          <w:numId w:val="1"/>
        </w:numPr>
        <w:rPr>
          <w:sz w:val="28"/>
          <w:szCs w:val="28"/>
        </w:rPr>
      </w:pPr>
      <w:r>
        <w:rPr>
          <w:rFonts w:hint="eastAsia"/>
          <w:sz w:val="28"/>
          <w:szCs w:val="28"/>
        </w:rPr>
        <w:t>管件∶采用</w:t>
      </w:r>
      <w:r>
        <w:rPr>
          <w:rFonts w:hint="eastAsia"/>
          <w:sz w:val="28"/>
          <w:szCs w:val="28"/>
        </w:rPr>
        <w:t>B/T12459-2017</w:t>
      </w:r>
      <w:r>
        <w:rPr>
          <w:rFonts w:hint="eastAsia"/>
          <w:sz w:val="28"/>
          <w:szCs w:val="28"/>
        </w:rPr>
        <w:t>《钢制对焊管件</w:t>
      </w:r>
      <w:r>
        <w:rPr>
          <w:rFonts w:hint="eastAsia"/>
          <w:sz w:val="28"/>
          <w:szCs w:val="28"/>
        </w:rPr>
        <w:t xml:space="preserve"> </w:t>
      </w:r>
      <w:r>
        <w:rPr>
          <w:rFonts w:hint="eastAsia"/>
          <w:sz w:val="28"/>
          <w:szCs w:val="28"/>
        </w:rPr>
        <w:t>类型与参数》、</w:t>
      </w:r>
      <w:r>
        <w:rPr>
          <w:rFonts w:hint="eastAsia"/>
          <w:sz w:val="28"/>
          <w:szCs w:val="28"/>
        </w:rPr>
        <w:t>GB/T13401-2017</w:t>
      </w:r>
      <w:r>
        <w:rPr>
          <w:rFonts w:hint="eastAsia"/>
          <w:sz w:val="28"/>
          <w:szCs w:val="28"/>
        </w:rPr>
        <w:t>《钢制对焊管件</w:t>
      </w:r>
      <w:r>
        <w:rPr>
          <w:rFonts w:hint="eastAsia"/>
          <w:sz w:val="28"/>
          <w:szCs w:val="28"/>
        </w:rPr>
        <w:t xml:space="preserve"> </w:t>
      </w:r>
      <w:r>
        <w:rPr>
          <w:rFonts w:hint="eastAsia"/>
          <w:sz w:val="28"/>
          <w:szCs w:val="28"/>
        </w:rPr>
        <w:t>技术规范》标准，材质同管道。</w:t>
      </w:r>
    </w:p>
    <w:p w:rsidR="00D12D1B" w:rsidRDefault="008A5D74">
      <w:pPr>
        <w:rPr>
          <w:sz w:val="28"/>
          <w:szCs w:val="28"/>
        </w:rPr>
      </w:pPr>
      <w:r>
        <w:rPr>
          <w:rFonts w:hint="eastAsia"/>
          <w:sz w:val="28"/>
          <w:szCs w:val="28"/>
        </w:rPr>
        <w:t>3</w:t>
      </w:r>
      <w:r>
        <w:rPr>
          <w:rFonts w:hint="eastAsia"/>
          <w:sz w:val="28"/>
          <w:szCs w:val="28"/>
        </w:rPr>
        <w:t>、阀门∶均采用蒸汽专用截止阀。</w:t>
      </w:r>
    </w:p>
    <w:p w:rsidR="00D12D1B" w:rsidRDefault="008A5D74">
      <w:pPr>
        <w:rPr>
          <w:sz w:val="28"/>
          <w:szCs w:val="28"/>
        </w:rPr>
      </w:pPr>
      <w:r>
        <w:rPr>
          <w:rFonts w:hint="eastAsia"/>
          <w:sz w:val="28"/>
          <w:szCs w:val="28"/>
        </w:rPr>
        <w:t>六、管道的防腐、除锈和保温</w:t>
      </w:r>
    </w:p>
    <w:p w:rsidR="00D12D1B" w:rsidRDefault="008A5D74">
      <w:pPr>
        <w:rPr>
          <w:sz w:val="28"/>
          <w:szCs w:val="28"/>
        </w:rPr>
      </w:pPr>
      <w:r>
        <w:rPr>
          <w:rFonts w:hint="eastAsia"/>
          <w:sz w:val="28"/>
          <w:szCs w:val="28"/>
        </w:rPr>
        <w:t>1</w:t>
      </w:r>
      <w:r>
        <w:rPr>
          <w:rFonts w:hint="eastAsia"/>
          <w:sz w:val="28"/>
          <w:szCs w:val="28"/>
        </w:rPr>
        <w:t>、除锈∶</w:t>
      </w:r>
      <w:r>
        <w:rPr>
          <w:rFonts w:hint="eastAsia"/>
          <w:sz w:val="28"/>
          <w:szCs w:val="28"/>
        </w:rPr>
        <w:t xml:space="preserve"> </w:t>
      </w:r>
      <w:r>
        <w:rPr>
          <w:rFonts w:hint="eastAsia"/>
          <w:sz w:val="28"/>
          <w:szCs w:val="28"/>
        </w:rPr>
        <w:t>无缝钢管及各支吊架在涂装前表面应预处理，清理表面污垢和铁锈，质量等级不低于</w:t>
      </w:r>
      <w:r>
        <w:rPr>
          <w:rFonts w:hint="eastAsia"/>
          <w:sz w:val="28"/>
          <w:szCs w:val="28"/>
        </w:rPr>
        <w:t>GB/T 8923.1-2011</w:t>
      </w:r>
      <w:r>
        <w:rPr>
          <w:rFonts w:hint="eastAsia"/>
          <w:sz w:val="28"/>
          <w:szCs w:val="28"/>
        </w:rPr>
        <w:t>《涂覆涂料前钢材表面处理</w:t>
      </w:r>
      <w:r>
        <w:rPr>
          <w:rFonts w:hint="eastAsia"/>
          <w:sz w:val="28"/>
          <w:szCs w:val="28"/>
        </w:rPr>
        <w:t xml:space="preserve"> </w:t>
      </w:r>
      <w:r>
        <w:rPr>
          <w:rFonts w:hint="eastAsia"/>
          <w:sz w:val="28"/>
          <w:szCs w:val="28"/>
        </w:rPr>
        <w:t>表面清洁度的目视评定</w:t>
      </w:r>
      <w:r>
        <w:rPr>
          <w:rFonts w:hint="eastAsia"/>
          <w:sz w:val="28"/>
          <w:szCs w:val="28"/>
        </w:rPr>
        <w:t xml:space="preserve"> </w:t>
      </w:r>
      <w:r>
        <w:rPr>
          <w:rFonts w:hint="eastAsia"/>
          <w:sz w:val="28"/>
          <w:szCs w:val="28"/>
        </w:rPr>
        <w:t>第</w:t>
      </w:r>
      <w:r>
        <w:rPr>
          <w:rFonts w:hint="eastAsia"/>
          <w:sz w:val="28"/>
          <w:szCs w:val="28"/>
        </w:rPr>
        <w:t>1</w:t>
      </w:r>
      <w:r>
        <w:rPr>
          <w:rFonts w:hint="eastAsia"/>
          <w:sz w:val="28"/>
          <w:szCs w:val="28"/>
        </w:rPr>
        <w:t>部分∶未涂覆过的钢材表面和全面清除原有涂层后的钢材表面的锈蚀等级和处理等级》规定中的</w:t>
      </w:r>
      <w:r>
        <w:rPr>
          <w:rFonts w:hint="eastAsia"/>
          <w:sz w:val="28"/>
          <w:szCs w:val="28"/>
        </w:rPr>
        <w:t>St3</w:t>
      </w:r>
      <w:r>
        <w:rPr>
          <w:rFonts w:hint="eastAsia"/>
          <w:sz w:val="28"/>
          <w:szCs w:val="28"/>
        </w:rPr>
        <w:t>级。</w:t>
      </w:r>
    </w:p>
    <w:p w:rsidR="00D12D1B" w:rsidRDefault="008A5D74">
      <w:pPr>
        <w:rPr>
          <w:sz w:val="28"/>
          <w:szCs w:val="28"/>
        </w:rPr>
      </w:pPr>
      <w:r>
        <w:rPr>
          <w:rFonts w:hint="eastAsia"/>
          <w:sz w:val="28"/>
          <w:szCs w:val="28"/>
        </w:rPr>
        <w:t xml:space="preserve"> 2</w:t>
      </w:r>
      <w:r>
        <w:rPr>
          <w:rFonts w:hint="eastAsia"/>
          <w:sz w:val="28"/>
          <w:szCs w:val="28"/>
        </w:rPr>
        <w:t>、油漆</w:t>
      </w:r>
      <w:r>
        <w:rPr>
          <w:rFonts w:hint="eastAsia"/>
          <w:sz w:val="28"/>
          <w:szCs w:val="28"/>
        </w:rPr>
        <w:t>;</w:t>
      </w:r>
      <w:r>
        <w:rPr>
          <w:rFonts w:hint="eastAsia"/>
          <w:sz w:val="28"/>
          <w:szCs w:val="28"/>
        </w:rPr>
        <w:t>支吊架防锈后刷防锈漆两道，面漆两道，管道外壁涂刷防锈漆二度。</w:t>
      </w:r>
    </w:p>
    <w:p w:rsidR="00D12D1B" w:rsidRDefault="008A5D74">
      <w:pPr>
        <w:rPr>
          <w:sz w:val="28"/>
          <w:szCs w:val="28"/>
        </w:rPr>
      </w:pPr>
      <w:r>
        <w:rPr>
          <w:rFonts w:hint="eastAsia"/>
          <w:sz w:val="28"/>
          <w:szCs w:val="28"/>
        </w:rPr>
        <w:t xml:space="preserve"> 3</w:t>
      </w:r>
      <w:r>
        <w:rPr>
          <w:rFonts w:hint="eastAsia"/>
          <w:sz w:val="28"/>
          <w:szCs w:val="28"/>
        </w:rPr>
        <w:t>、管道保温结构层采用岩棉，保护层采用铝皮。</w:t>
      </w:r>
    </w:p>
    <w:p w:rsidR="00D12D1B" w:rsidRDefault="008A5D74">
      <w:pPr>
        <w:rPr>
          <w:sz w:val="28"/>
          <w:szCs w:val="28"/>
        </w:rPr>
      </w:pPr>
      <w:r>
        <w:rPr>
          <w:rFonts w:hint="eastAsia"/>
          <w:sz w:val="28"/>
          <w:szCs w:val="28"/>
        </w:rPr>
        <w:lastRenderedPageBreak/>
        <w:t>B:</w:t>
      </w:r>
      <w:r>
        <w:rPr>
          <w:rFonts w:hint="eastAsia"/>
          <w:sz w:val="28"/>
          <w:szCs w:val="28"/>
        </w:rPr>
        <w:t>施工说明</w:t>
      </w:r>
    </w:p>
    <w:p w:rsidR="00D12D1B" w:rsidRDefault="008A5D74">
      <w:pPr>
        <w:rPr>
          <w:sz w:val="28"/>
          <w:szCs w:val="28"/>
        </w:rPr>
      </w:pPr>
      <w:r>
        <w:rPr>
          <w:rFonts w:hint="eastAsia"/>
          <w:sz w:val="28"/>
          <w:szCs w:val="28"/>
        </w:rPr>
        <w:t>一、压力管道安装必须由持有相应级别压力管道施工资质的单位进行施工。</w:t>
      </w:r>
    </w:p>
    <w:p w:rsidR="00D12D1B" w:rsidRDefault="008A5D74">
      <w:pPr>
        <w:rPr>
          <w:sz w:val="28"/>
          <w:szCs w:val="28"/>
        </w:rPr>
      </w:pPr>
      <w:r>
        <w:rPr>
          <w:rFonts w:hint="eastAsia"/>
          <w:sz w:val="28"/>
          <w:szCs w:val="28"/>
        </w:rPr>
        <w:t>二、施工及验收规范</w:t>
      </w:r>
    </w:p>
    <w:p w:rsidR="00D12D1B" w:rsidRDefault="008A5D74">
      <w:pPr>
        <w:rPr>
          <w:sz w:val="28"/>
          <w:szCs w:val="28"/>
        </w:rPr>
      </w:pPr>
      <w:r>
        <w:rPr>
          <w:rFonts w:hint="eastAsia"/>
          <w:sz w:val="28"/>
          <w:szCs w:val="28"/>
        </w:rPr>
        <w:t>1</w:t>
      </w:r>
      <w:r>
        <w:rPr>
          <w:rFonts w:hint="eastAsia"/>
          <w:sz w:val="28"/>
          <w:szCs w:val="28"/>
        </w:rPr>
        <w:t>、</w:t>
      </w:r>
      <w:r>
        <w:rPr>
          <w:rFonts w:hint="eastAsia"/>
          <w:sz w:val="28"/>
          <w:szCs w:val="28"/>
        </w:rPr>
        <w:t>TSGDO001-2009</w:t>
      </w:r>
      <w:r>
        <w:rPr>
          <w:rFonts w:hint="eastAsia"/>
          <w:sz w:val="28"/>
          <w:szCs w:val="28"/>
        </w:rPr>
        <w:t>《压力管道安全技术监察规程</w:t>
      </w:r>
      <w:r>
        <w:rPr>
          <w:rFonts w:hint="eastAsia"/>
          <w:sz w:val="28"/>
          <w:szCs w:val="28"/>
        </w:rPr>
        <w:t>-</w:t>
      </w:r>
      <w:r>
        <w:rPr>
          <w:rFonts w:hint="eastAsia"/>
          <w:sz w:val="28"/>
          <w:szCs w:val="28"/>
        </w:rPr>
        <w:t>工业管道》</w:t>
      </w:r>
      <w:r>
        <w:rPr>
          <w:rFonts w:hint="eastAsia"/>
          <w:sz w:val="28"/>
          <w:szCs w:val="28"/>
        </w:rPr>
        <w:t>;</w:t>
      </w:r>
    </w:p>
    <w:p w:rsidR="00D12D1B" w:rsidRDefault="008A5D74">
      <w:pPr>
        <w:rPr>
          <w:sz w:val="28"/>
          <w:szCs w:val="28"/>
        </w:rPr>
      </w:pPr>
      <w:r>
        <w:rPr>
          <w:rFonts w:hint="eastAsia"/>
          <w:sz w:val="28"/>
          <w:szCs w:val="28"/>
        </w:rPr>
        <w:t xml:space="preserve"> 2</w:t>
      </w:r>
      <w:r>
        <w:rPr>
          <w:rFonts w:hint="eastAsia"/>
          <w:sz w:val="28"/>
          <w:szCs w:val="28"/>
        </w:rPr>
        <w:t>、</w:t>
      </w:r>
      <w:r>
        <w:rPr>
          <w:rFonts w:hint="eastAsia"/>
          <w:sz w:val="28"/>
          <w:szCs w:val="28"/>
        </w:rPr>
        <w:t>GB50235-2010</w:t>
      </w:r>
      <w:r>
        <w:rPr>
          <w:rFonts w:hint="eastAsia"/>
          <w:sz w:val="28"/>
          <w:szCs w:val="28"/>
        </w:rPr>
        <w:t>《工业金属管道工程施工规范》</w:t>
      </w:r>
      <w:r>
        <w:rPr>
          <w:rFonts w:hint="eastAsia"/>
          <w:sz w:val="28"/>
          <w:szCs w:val="28"/>
        </w:rPr>
        <w:t>;</w:t>
      </w:r>
    </w:p>
    <w:p w:rsidR="00D12D1B" w:rsidRDefault="008A5D74">
      <w:pPr>
        <w:rPr>
          <w:sz w:val="28"/>
          <w:szCs w:val="28"/>
        </w:rPr>
      </w:pPr>
      <w:r>
        <w:rPr>
          <w:rFonts w:hint="eastAsia"/>
          <w:sz w:val="28"/>
          <w:szCs w:val="28"/>
        </w:rPr>
        <w:t xml:space="preserve"> 3</w:t>
      </w:r>
      <w:r>
        <w:rPr>
          <w:rFonts w:hint="eastAsia"/>
          <w:sz w:val="28"/>
          <w:szCs w:val="28"/>
        </w:rPr>
        <w:t>、</w:t>
      </w:r>
      <w:r>
        <w:rPr>
          <w:rFonts w:hint="eastAsia"/>
          <w:sz w:val="28"/>
          <w:szCs w:val="28"/>
        </w:rPr>
        <w:t>GB/T20801-2006</w:t>
      </w:r>
      <w:r>
        <w:rPr>
          <w:rFonts w:hint="eastAsia"/>
          <w:sz w:val="28"/>
          <w:szCs w:val="28"/>
        </w:rPr>
        <w:t>《压力管道规范</w:t>
      </w:r>
      <w:r>
        <w:rPr>
          <w:rFonts w:hint="eastAsia"/>
          <w:sz w:val="28"/>
          <w:szCs w:val="28"/>
        </w:rPr>
        <w:t>-</w:t>
      </w:r>
      <w:r>
        <w:rPr>
          <w:rFonts w:hint="eastAsia"/>
          <w:sz w:val="28"/>
          <w:szCs w:val="28"/>
        </w:rPr>
        <w:t>工业管道》</w:t>
      </w:r>
      <w:r>
        <w:rPr>
          <w:rFonts w:hint="eastAsia"/>
          <w:sz w:val="28"/>
          <w:szCs w:val="28"/>
        </w:rPr>
        <w:t xml:space="preserve">; </w:t>
      </w:r>
    </w:p>
    <w:p w:rsidR="00D12D1B" w:rsidRDefault="008A5D74">
      <w:pPr>
        <w:rPr>
          <w:sz w:val="28"/>
          <w:szCs w:val="28"/>
        </w:rPr>
      </w:pPr>
      <w:r>
        <w:rPr>
          <w:rFonts w:hint="eastAsia"/>
          <w:sz w:val="28"/>
          <w:szCs w:val="28"/>
        </w:rPr>
        <w:t>4</w:t>
      </w:r>
      <w:r>
        <w:rPr>
          <w:rFonts w:hint="eastAsia"/>
          <w:sz w:val="28"/>
          <w:szCs w:val="28"/>
        </w:rPr>
        <w:t>、</w:t>
      </w:r>
      <w:r>
        <w:rPr>
          <w:rFonts w:hint="eastAsia"/>
          <w:sz w:val="28"/>
          <w:szCs w:val="28"/>
        </w:rPr>
        <w:t>GB50236-2011</w:t>
      </w:r>
      <w:r>
        <w:rPr>
          <w:rFonts w:hint="eastAsia"/>
          <w:sz w:val="28"/>
          <w:szCs w:val="28"/>
        </w:rPr>
        <w:t>《现场设备、工业管道焊接工程施工规范》</w:t>
      </w:r>
      <w:r>
        <w:rPr>
          <w:rFonts w:hint="eastAsia"/>
          <w:sz w:val="28"/>
          <w:szCs w:val="28"/>
        </w:rPr>
        <w:t>;</w:t>
      </w:r>
    </w:p>
    <w:p w:rsidR="00D12D1B" w:rsidRDefault="008A5D74">
      <w:pPr>
        <w:rPr>
          <w:sz w:val="28"/>
          <w:szCs w:val="28"/>
        </w:rPr>
      </w:pPr>
      <w:r>
        <w:rPr>
          <w:rFonts w:hint="eastAsia"/>
          <w:sz w:val="28"/>
          <w:szCs w:val="28"/>
        </w:rPr>
        <w:t xml:space="preserve"> 5</w:t>
      </w:r>
      <w:r>
        <w:rPr>
          <w:rFonts w:hint="eastAsia"/>
          <w:sz w:val="28"/>
          <w:szCs w:val="28"/>
        </w:rPr>
        <w:t>、</w:t>
      </w:r>
      <w:r>
        <w:rPr>
          <w:rFonts w:hint="eastAsia"/>
          <w:sz w:val="28"/>
          <w:szCs w:val="28"/>
        </w:rPr>
        <w:t>NB/T47013-2015</w:t>
      </w:r>
      <w:r>
        <w:rPr>
          <w:rFonts w:hint="eastAsia"/>
          <w:sz w:val="28"/>
          <w:szCs w:val="28"/>
        </w:rPr>
        <w:t>《承压设备无损检测》</w:t>
      </w:r>
      <w:r>
        <w:rPr>
          <w:rFonts w:hint="eastAsia"/>
          <w:sz w:val="28"/>
          <w:szCs w:val="28"/>
        </w:rPr>
        <w:t>;</w:t>
      </w:r>
    </w:p>
    <w:p w:rsidR="00D12D1B" w:rsidRDefault="008A5D74">
      <w:pPr>
        <w:rPr>
          <w:sz w:val="28"/>
          <w:szCs w:val="28"/>
        </w:rPr>
      </w:pPr>
      <w:r>
        <w:rPr>
          <w:rFonts w:hint="eastAsia"/>
          <w:sz w:val="28"/>
          <w:szCs w:val="28"/>
        </w:rPr>
        <w:t xml:space="preserve"> 6</w:t>
      </w:r>
      <w:r>
        <w:rPr>
          <w:rFonts w:hint="eastAsia"/>
          <w:sz w:val="28"/>
          <w:szCs w:val="28"/>
        </w:rPr>
        <w:t>、</w:t>
      </w:r>
      <w:r>
        <w:rPr>
          <w:rFonts w:hint="eastAsia"/>
          <w:sz w:val="28"/>
          <w:szCs w:val="28"/>
        </w:rPr>
        <w:t>GB50184-2011</w:t>
      </w:r>
      <w:r>
        <w:rPr>
          <w:rFonts w:hint="eastAsia"/>
          <w:sz w:val="28"/>
          <w:szCs w:val="28"/>
        </w:rPr>
        <w:t>《工业金属管道工程施工质量验收规范》</w:t>
      </w:r>
      <w:r>
        <w:rPr>
          <w:rFonts w:hint="eastAsia"/>
          <w:sz w:val="28"/>
          <w:szCs w:val="28"/>
        </w:rPr>
        <w:t xml:space="preserve">; </w:t>
      </w:r>
    </w:p>
    <w:p w:rsidR="00D12D1B" w:rsidRDefault="008A5D74">
      <w:pPr>
        <w:rPr>
          <w:sz w:val="28"/>
          <w:szCs w:val="28"/>
        </w:rPr>
      </w:pPr>
      <w:r>
        <w:rPr>
          <w:rFonts w:hint="eastAsia"/>
          <w:sz w:val="28"/>
          <w:szCs w:val="28"/>
        </w:rPr>
        <w:t>7</w:t>
      </w:r>
      <w:r>
        <w:rPr>
          <w:rFonts w:hint="eastAsia"/>
          <w:sz w:val="28"/>
          <w:szCs w:val="28"/>
        </w:rPr>
        <w:t>、</w:t>
      </w:r>
      <w:r>
        <w:rPr>
          <w:rFonts w:hint="eastAsia"/>
          <w:sz w:val="28"/>
          <w:szCs w:val="28"/>
        </w:rPr>
        <w:t>GB50683-2011</w:t>
      </w:r>
      <w:r>
        <w:rPr>
          <w:rFonts w:hint="eastAsia"/>
          <w:sz w:val="28"/>
          <w:szCs w:val="28"/>
        </w:rPr>
        <w:t>《现场设备、工业管道焊接工程施工质量验收规范》</w:t>
      </w:r>
      <w:r>
        <w:rPr>
          <w:rFonts w:hint="eastAsia"/>
          <w:sz w:val="28"/>
          <w:szCs w:val="28"/>
        </w:rPr>
        <w:t>;</w:t>
      </w:r>
    </w:p>
    <w:p w:rsidR="00D12D1B" w:rsidRDefault="008A5D74">
      <w:pPr>
        <w:rPr>
          <w:sz w:val="28"/>
          <w:szCs w:val="28"/>
        </w:rPr>
      </w:pPr>
      <w:r>
        <w:rPr>
          <w:rFonts w:hint="eastAsia"/>
          <w:sz w:val="28"/>
          <w:szCs w:val="28"/>
        </w:rPr>
        <w:t>三、材料检验</w:t>
      </w:r>
    </w:p>
    <w:p w:rsidR="00D12D1B" w:rsidRDefault="008A5D74">
      <w:pPr>
        <w:rPr>
          <w:sz w:val="28"/>
          <w:szCs w:val="28"/>
        </w:rPr>
      </w:pPr>
      <w:r>
        <w:rPr>
          <w:rFonts w:hint="eastAsia"/>
          <w:sz w:val="28"/>
          <w:szCs w:val="28"/>
        </w:rPr>
        <w:t>1</w:t>
      </w:r>
      <w:r>
        <w:rPr>
          <w:rFonts w:hint="eastAsia"/>
          <w:sz w:val="28"/>
          <w:szCs w:val="28"/>
        </w:rPr>
        <w:t>、管道组成件和支承件必须具有制造许可证、产品合格证、质量保证书，其质量不得低于国家现行标准，生产制造单位应具有压力管道元件制造许可证。</w:t>
      </w:r>
    </w:p>
    <w:p w:rsidR="00D12D1B" w:rsidRDefault="008A5D74">
      <w:pPr>
        <w:numPr>
          <w:ilvl w:val="0"/>
          <w:numId w:val="2"/>
        </w:numPr>
        <w:rPr>
          <w:sz w:val="28"/>
          <w:szCs w:val="28"/>
        </w:rPr>
      </w:pPr>
      <w:r>
        <w:rPr>
          <w:rFonts w:hint="eastAsia"/>
          <w:sz w:val="28"/>
          <w:szCs w:val="28"/>
        </w:rPr>
        <w:t>管道组成件及支承件的材质、规格、型号、质量应符合设计规定，未经许可不得擅自变更或替代，并应按国家现行标准进行验收。</w:t>
      </w:r>
    </w:p>
    <w:p w:rsidR="00D12D1B" w:rsidRDefault="008A5D74">
      <w:pPr>
        <w:rPr>
          <w:sz w:val="28"/>
          <w:szCs w:val="28"/>
        </w:rPr>
      </w:pPr>
      <w:r>
        <w:rPr>
          <w:sz w:val="28"/>
          <w:szCs w:val="28"/>
        </w:rPr>
        <w:t>3</w:t>
      </w:r>
      <w:r>
        <w:rPr>
          <w:sz w:val="28"/>
          <w:szCs w:val="28"/>
        </w:rPr>
        <w:t>、阀门检验</w:t>
      </w:r>
      <w:r>
        <w:rPr>
          <w:sz w:val="28"/>
          <w:szCs w:val="28"/>
        </w:rPr>
        <w:t>∶</w:t>
      </w:r>
      <w:r>
        <w:rPr>
          <w:sz w:val="28"/>
          <w:szCs w:val="28"/>
        </w:rPr>
        <w:t>阀门应抽取</w:t>
      </w:r>
      <w:r>
        <w:rPr>
          <w:sz w:val="28"/>
          <w:szCs w:val="28"/>
        </w:rPr>
        <w:t>5X</w:t>
      </w:r>
      <w:r>
        <w:rPr>
          <w:sz w:val="28"/>
          <w:szCs w:val="28"/>
        </w:rPr>
        <w:t>进行壳体压力试验和密封试验，且不能少于</w:t>
      </w:r>
      <w:r>
        <w:rPr>
          <w:sz w:val="28"/>
          <w:szCs w:val="28"/>
        </w:rPr>
        <w:t>1</w:t>
      </w:r>
      <w:r>
        <w:rPr>
          <w:sz w:val="28"/>
          <w:szCs w:val="28"/>
        </w:rPr>
        <w:t>个。阀门的壳体试验压力应为阀门在</w:t>
      </w:r>
      <w:r>
        <w:rPr>
          <w:sz w:val="28"/>
          <w:szCs w:val="28"/>
        </w:rPr>
        <w:t>20℃</w:t>
      </w:r>
      <w:r>
        <w:rPr>
          <w:sz w:val="28"/>
          <w:szCs w:val="28"/>
        </w:rPr>
        <w:t>时最大允许工作压力的</w:t>
      </w:r>
      <w:r>
        <w:rPr>
          <w:sz w:val="28"/>
          <w:szCs w:val="28"/>
        </w:rPr>
        <w:t>1.5</w:t>
      </w:r>
      <w:r>
        <w:rPr>
          <w:sz w:val="28"/>
          <w:szCs w:val="28"/>
        </w:rPr>
        <w:t>倍，试验时间不得不少于</w:t>
      </w:r>
      <w:r>
        <w:rPr>
          <w:sz w:val="28"/>
          <w:szCs w:val="28"/>
        </w:rPr>
        <w:t>5min</w:t>
      </w:r>
      <w:r>
        <w:rPr>
          <w:sz w:val="28"/>
          <w:szCs w:val="28"/>
        </w:rPr>
        <w:t>，以壳体填料无渗漏为合格</w:t>
      </w:r>
      <w:r>
        <w:rPr>
          <w:sz w:val="28"/>
          <w:szCs w:val="28"/>
        </w:rPr>
        <w:t>;</w:t>
      </w:r>
      <w:r>
        <w:rPr>
          <w:sz w:val="28"/>
          <w:szCs w:val="28"/>
        </w:rPr>
        <w:t>密封试验应为阀门在</w:t>
      </w:r>
      <w:r>
        <w:rPr>
          <w:sz w:val="28"/>
          <w:szCs w:val="28"/>
        </w:rPr>
        <w:t>20℃</w:t>
      </w:r>
      <w:r>
        <w:rPr>
          <w:sz w:val="28"/>
          <w:szCs w:val="28"/>
        </w:rPr>
        <w:t>时最大允许工作压力的</w:t>
      </w:r>
      <w:r>
        <w:rPr>
          <w:sz w:val="28"/>
          <w:szCs w:val="28"/>
        </w:rPr>
        <w:t>1.1</w:t>
      </w:r>
      <w:r>
        <w:rPr>
          <w:sz w:val="28"/>
          <w:szCs w:val="28"/>
        </w:rPr>
        <w:t>倍。以阀瓣密封面不漏为合格。当不合格时，应加倍抽查，仍不合格时该批阀门进行逐个试验，合格者仍可使用。</w:t>
      </w:r>
    </w:p>
    <w:p w:rsidR="00D12D1B" w:rsidRDefault="008A5D74">
      <w:pPr>
        <w:rPr>
          <w:sz w:val="28"/>
          <w:szCs w:val="28"/>
        </w:rPr>
      </w:pPr>
      <w:r>
        <w:rPr>
          <w:sz w:val="28"/>
          <w:szCs w:val="28"/>
        </w:rPr>
        <w:t>四、管道安装应在下列条件齐备后方可进行</w:t>
      </w:r>
    </w:p>
    <w:p w:rsidR="00D12D1B" w:rsidRDefault="008A5D74">
      <w:pPr>
        <w:rPr>
          <w:sz w:val="28"/>
          <w:szCs w:val="28"/>
        </w:rPr>
      </w:pPr>
      <w:r>
        <w:rPr>
          <w:sz w:val="28"/>
          <w:szCs w:val="28"/>
        </w:rPr>
        <w:t>1</w:t>
      </w:r>
      <w:r>
        <w:rPr>
          <w:sz w:val="28"/>
          <w:szCs w:val="28"/>
        </w:rPr>
        <w:t>、管道布置与图纸有出入时，需与设计校核改道后的管道布置，满足设计要求后方可继</w:t>
      </w:r>
      <w:r>
        <w:rPr>
          <w:sz w:val="28"/>
          <w:szCs w:val="28"/>
        </w:rPr>
        <w:lastRenderedPageBreak/>
        <w:t>续施工。</w:t>
      </w:r>
    </w:p>
    <w:p w:rsidR="00D12D1B" w:rsidRDefault="008A5D74">
      <w:pPr>
        <w:rPr>
          <w:sz w:val="28"/>
          <w:szCs w:val="28"/>
        </w:rPr>
      </w:pPr>
      <w:r>
        <w:rPr>
          <w:sz w:val="28"/>
          <w:szCs w:val="28"/>
        </w:rPr>
        <w:t>2</w:t>
      </w:r>
      <w:r>
        <w:rPr>
          <w:sz w:val="28"/>
          <w:szCs w:val="28"/>
        </w:rPr>
        <w:t>、管道组成件和支承件检验合格。</w:t>
      </w:r>
      <w:r>
        <w:rPr>
          <w:sz w:val="28"/>
          <w:szCs w:val="28"/>
        </w:rPr>
        <w:t xml:space="preserve"> </w:t>
      </w:r>
    </w:p>
    <w:p w:rsidR="00D12D1B" w:rsidRDefault="008A5D74">
      <w:pPr>
        <w:rPr>
          <w:sz w:val="28"/>
          <w:szCs w:val="28"/>
        </w:rPr>
      </w:pPr>
      <w:r>
        <w:rPr>
          <w:sz w:val="28"/>
          <w:szCs w:val="28"/>
        </w:rPr>
        <w:t>3</w:t>
      </w:r>
      <w:r>
        <w:rPr>
          <w:sz w:val="28"/>
          <w:szCs w:val="28"/>
        </w:rPr>
        <w:t>、管子、管件、阀门等内部清理干净。</w:t>
      </w:r>
    </w:p>
    <w:p w:rsidR="00D12D1B" w:rsidRDefault="008A5D74">
      <w:pPr>
        <w:rPr>
          <w:sz w:val="28"/>
          <w:szCs w:val="28"/>
        </w:rPr>
      </w:pPr>
      <w:r>
        <w:rPr>
          <w:sz w:val="28"/>
          <w:szCs w:val="28"/>
        </w:rPr>
        <w:t>五、管道施工要求</w:t>
      </w:r>
    </w:p>
    <w:p w:rsidR="00D12D1B" w:rsidRDefault="008A5D74">
      <w:pPr>
        <w:rPr>
          <w:sz w:val="28"/>
          <w:szCs w:val="28"/>
        </w:rPr>
      </w:pPr>
      <w:r>
        <w:rPr>
          <w:sz w:val="28"/>
          <w:szCs w:val="28"/>
        </w:rPr>
        <w:t>1</w:t>
      </w:r>
      <w:r>
        <w:rPr>
          <w:sz w:val="28"/>
          <w:szCs w:val="28"/>
        </w:rPr>
        <w:t>、所有管道和钢结构必须进行严格除锈，应完全去除钢管表面的黑皮、铁屑等异物，直至露出金属本色。</w:t>
      </w:r>
      <w:r>
        <w:rPr>
          <w:sz w:val="28"/>
          <w:szCs w:val="28"/>
        </w:rPr>
        <w:t xml:space="preserve"> </w:t>
      </w:r>
    </w:p>
    <w:p w:rsidR="00D12D1B" w:rsidRDefault="008A5D74">
      <w:pPr>
        <w:rPr>
          <w:sz w:val="28"/>
          <w:szCs w:val="28"/>
        </w:rPr>
      </w:pPr>
      <w:r>
        <w:rPr>
          <w:sz w:val="28"/>
          <w:szCs w:val="28"/>
        </w:rPr>
        <w:t>2</w:t>
      </w:r>
      <w:r>
        <w:rPr>
          <w:sz w:val="28"/>
          <w:szCs w:val="28"/>
        </w:rPr>
        <w:t>、管道对焊接口采用</w:t>
      </w:r>
      <w:r>
        <w:rPr>
          <w:sz w:val="28"/>
          <w:szCs w:val="28"/>
        </w:rPr>
        <w:t>V</w:t>
      </w:r>
      <w:r>
        <w:rPr>
          <w:sz w:val="28"/>
          <w:szCs w:val="28"/>
        </w:rPr>
        <w:t>型坡口。为确保质量，对蒸汽管道对焊口采用氩弧焊接，焊丝采用</w:t>
      </w:r>
      <w:r>
        <w:rPr>
          <w:sz w:val="28"/>
          <w:szCs w:val="28"/>
        </w:rPr>
        <w:t>TIG-J50</w:t>
      </w:r>
      <w:r>
        <w:rPr>
          <w:sz w:val="28"/>
          <w:szCs w:val="28"/>
        </w:rPr>
        <w:t>（焊丝标准</w:t>
      </w:r>
      <w:r>
        <w:rPr>
          <w:sz w:val="28"/>
          <w:szCs w:val="28"/>
        </w:rPr>
        <w:t>NB/T47018.3-2017</w:t>
      </w:r>
      <w:r>
        <w:rPr>
          <w:sz w:val="28"/>
          <w:szCs w:val="28"/>
        </w:rPr>
        <w:t>），焊条采用</w:t>
      </w:r>
      <w:r>
        <w:rPr>
          <w:sz w:val="28"/>
          <w:szCs w:val="28"/>
        </w:rPr>
        <w:t>4303.</w:t>
      </w:r>
      <w:r>
        <w:rPr>
          <w:sz w:val="28"/>
          <w:szCs w:val="28"/>
        </w:rPr>
        <w:t>支座等附件材料采用</w:t>
      </w:r>
      <w:r>
        <w:rPr>
          <w:sz w:val="28"/>
          <w:szCs w:val="28"/>
        </w:rPr>
        <w:t>O235B</w:t>
      </w:r>
      <w:r>
        <w:rPr>
          <w:sz w:val="28"/>
          <w:szCs w:val="28"/>
        </w:rPr>
        <w:t>。</w:t>
      </w:r>
    </w:p>
    <w:p w:rsidR="00D12D1B" w:rsidRDefault="008A5D74">
      <w:pPr>
        <w:rPr>
          <w:sz w:val="28"/>
          <w:szCs w:val="28"/>
        </w:rPr>
      </w:pPr>
      <w:r>
        <w:rPr>
          <w:sz w:val="28"/>
          <w:szCs w:val="28"/>
        </w:rPr>
        <w:t>3</w:t>
      </w:r>
      <w:r>
        <w:rPr>
          <w:sz w:val="28"/>
          <w:szCs w:val="28"/>
        </w:rPr>
        <w:t>、管件组对时，对坡口及其外表面大于等于</w:t>
      </w:r>
      <w:r>
        <w:rPr>
          <w:sz w:val="28"/>
          <w:szCs w:val="28"/>
        </w:rPr>
        <w:t>10mm</w:t>
      </w:r>
      <w:r>
        <w:rPr>
          <w:sz w:val="28"/>
          <w:szCs w:val="28"/>
        </w:rPr>
        <w:t>内必须清理油、漆、锈、毛刺等污物，组对应做到内壁齐平，内壁错边量不宜超过壁厚的</w:t>
      </w:r>
      <w:r>
        <w:rPr>
          <w:sz w:val="28"/>
          <w:szCs w:val="28"/>
        </w:rPr>
        <w:t>10%</w:t>
      </w:r>
      <w:r>
        <w:rPr>
          <w:sz w:val="28"/>
          <w:szCs w:val="28"/>
        </w:rPr>
        <w:t>，且不大于</w:t>
      </w:r>
      <w:r>
        <w:rPr>
          <w:sz w:val="28"/>
          <w:szCs w:val="28"/>
        </w:rPr>
        <w:t>2mm</w:t>
      </w:r>
      <w:r>
        <w:rPr>
          <w:sz w:val="28"/>
          <w:szCs w:val="28"/>
        </w:rPr>
        <w:t>。</w:t>
      </w:r>
    </w:p>
    <w:p w:rsidR="00D12D1B" w:rsidRDefault="008A5D74">
      <w:pPr>
        <w:rPr>
          <w:sz w:val="28"/>
          <w:szCs w:val="28"/>
        </w:rPr>
      </w:pPr>
      <w:r>
        <w:rPr>
          <w:rFonts w:hint="eastAsia"/>
          <w:sz w:val="28"/>
          <w:szCs w:val="28"/>
        </w:rPr>
        <w:t>4</w:t>
      </w:r>
      <w:r>
        <w:rPr>
          <w:rFonts w:hint="eastAsia"/>
          <w:sz w:val="28"/>
          <w:szCs w:val="28"/>
        </w:rPr>
        <w:t>、</w:t>
      </w:r>
      <w:r>
        <w:rPr>
          <w:sz w:val="28"/>
          <w:szCs w:val="28"/>
        </w:rPr>
        <w:t>焊缝离弯管（不包括压制、热推或中频弯管）弯起点不得小于</w:t>
      </w:r>
      <w:r>
        <w:rPr>
          <w:sz w:val="28"/>
          <w:szCs w:val="28"/>
        </w:rPr>
        <w:t>100mm</w:t>
      </w:r>
      <w:r>
        <w:rPr>
          <w:sz w:val="28"/>
          <w:szCs w:val="28"/>
        </w:rPr>
        <w:t>，且不得小于管子外径。</w:t>
      </w:r>
      <w:r>
        <w:rPr>
          <w:sz w:val="28"/>
          <w:szCs w:val="28"/>
        </w:rPr>
        <w:t xml:space="preserve"> </w:t>
      </w:r>
    </w:p>
    <w:p w:rsidR="00D12D1B" w:rsidRDefault="008A5D74">
      <w:pPr>
        <w:rPr>
          <w:sz w:val="28"/>
          <w:szCs w:val="28"/>
        </w:rPr>
      </w:pPr>
      <w:r>
        <w:rPr>
          <w:sz w:val="28"/>
          <w:szCs w:val="28"/>
        </w:rPr>
        <w:t>5</w:t>
      </w:r>
      <w:r>
        <w:rPr>
          <w:sz w:val="28"/>
          <w:szCs w:val="28"/>
        </w:rPr>
        <w:t>、环焊缝距支架净距不应小于</w:t>
      </w:r>
      <w:r>
        <w:rPr>
          <w:sz w:val="28"/>
          <w:szCs w:val="28"/>
        </w:rPr>
        <w:t>50mm</w:t>
      </w:r>
      <w:r>
        <w:rPr>
          <w:sz w:val="28"/>
          <w:szCs w:val="28"/>
        </w:rPr>
        <w:t>，不宜在管道焊缝及其边缘上开孔。法兰一般布置在离支架</w:t>
      </w:r>
      <w:r>
        <w:rPr>
          <w:sz w:val="28"/>
          <w:szCs w:val="28"/>
        </w:rPr>
        <w:t>300mm</w:t>
      </w:r>
    </w:p>
    <w:p w:rsidR="00D12D1B" w:rsidRDefault="008A5D74">
      <w:pPr>
        <w:rPr>
          <w:sz w:val="28"/>
          <w:szCs w:val="28"/>
        </w:rPr>
      </w:pPr>
      <w:r>
        <w:rPr>
          <w:sz w:val="28"/>
          <w:szCs w:val="28"/>
        </w:rPr>
        <w:t>以外的地方。</w:t>
      </w:r>
    </w:p>
    <w:p w:rsidR="00D12D1B" w:rsidRDefault="008A5D74">
      <w:pPr>
        <w:numPr>
          <w:ilvl w:val="0"/>
          <w:numId w:val="3"/>
        </w:numPr>
        <w:rPr>
          <w:sz w:val="28"/>
          <w:szCs w:val="28"/>
        </w:rPr>
      </w:pPr>
      <w:r>
        <w:rPr>
          <w:sz w:val="28"/>
          <w:szCs w:val="28"/>
        </w:rPr>
        <w:t>法兰焊缝及其他连接件的设置应便于检修，并不得紧靠墙壁、楼板或管架。</w:t>
      </w:r>
    </w:p>
    <w:p w:rsidR="00D12D1B" w:rsidRDefault="008A5D74">
      <w:pPr>
        <w:numPr>
          <w:ilvl w:val="0"/>
          <w:numId w:val="3"/>
        </w:numPr>
        <w:rPr>
          <w:sz w:val="28"/>
          <w:szCs w:val="28"/>
        </w:rPr>
      </w:pPr>
      <w:r>
        <w:rPr>
          <w:sz w:val="28"/>
          <w:szCs w:val="28"/>
        </w:rPr>
        <w:t>阀门与管道以法兰或螺纹方法连接时，阀门应在关闭状态下安装。</w:t>
      </w:r>
    </w:p>
    <w:p w:rsidR="00D12D1B" w:rsidRDefault="008A5D74">
      <w:pPr>
        <w:rPr>
          <w:sz w:val="28"/>
          <w:szCs w:val="28"/>
        </w:rPr>
      </w:pPr>
      <w:r>
        <w:rPr>
          <w:sz w:val="28"/>
          <w:szCs w:val="28"/>
        </w:rPr>
        <w:t>8</w:t>
      </w:r>
      <w:r>
        <w:rPr>
          <w:sz w:val="28"/>
          <w:szCs w:val="28"/>
        </w:rPr>
        <w:t>、管道安装时，应检查法兰密封面及密封垫片，不得有影响密封性能的划痕、班点等缺点。蒸汽管道采用金属缠绕垫片。</w:t>
      </w:r>
    </w:p>
    <w:p w:rsidR="00D12D1B" w:rsidRDefault="008A5D74">
      <w:pPr>
        <w:rPr>
          <w:sz w:val="28"/>
          <w:szCs w:val="28"/>
        </w:rPr>
      </w:pPr>
      <w:r>
        <w:rPr>
          <w:sz w:val="28"/>
          <w:szCs w:val="28"/>
        </w:rPr>
        <w:t>9</w:t>
      </w:r>
      <w:r>
        <w:rPr>
          <w:sz w:val="28"/>
          <w:szCs w:val="28"/>
        </w:rPr>
        <w:t>、非固定支架的支座安装位置应从支撑面中心偏移安装，与管道位移方向作反向</w:t>
      </w:r>
      <w:r>
        <w:rPr>
          <w:sz w:val="28"/>
          <w:szCs w:val="28"/>
        </w:rPr>
        <w:t>50X</w:t>
      </w:r>
      <w:r>
        <w:rPr>
          <w:sz w:val="28"/>
          <w:szCs w:val="28"/>
        </w:rPr>
        <w:t>热膨胀量安装。</w:t>
      </w:r>
    </w:p>
    <w:p w:rsidR="00D12D1B" w:rsidRDefault="008A5D74">
      <w:pPr>
        <w:rPr>
          <w:sz w:val="28"/>
          <w:szCs w:val="28"/>
        </w:rPr>
      </w:pPr>
      <w:r>
        <w:rPr>
          <w:sz w:val="28"/>
          <w:szCs w:val="28"/>
        </w:rPr>
        <w:t>10</w:t>
      </w:r>
      <w:r>
        <w:rPr>
          <w:sz w:val="28"/>
          <w:szCs w:val="28"/>
        </w:rPr>
        <w:t>、支架生根面为建筑物的墙、梁、柱时，应由建设单位会同土建单位校核建筑物的强</w:t>
      </w:r>
      <w:r>
        <w:rPr>
          <w:sz w:val="28"/>
          <w:szCs w:val="28"/>
        </w:rPr>
        <w:lastRenderedPageBreak/>
        <w:t>度，若不满足要求需及时与设计人员联系。建设单位自制支架，强度及承载能力应符合设计要求。</w:t>
      </w:r>
    </w:p>
    <w:p w:rsidR="00D12D1B" w:rsidRDefault="008A5D74">
      <w:pPr>
        <w:rPr>
          <w:sz w:val="28"/>
          <w:szCs w:val="28"/>
        </w:rPr>
      </w:pPr>
      <w:r>
        <w:rPr>
          <w:sz w:val="28"/>
          <w:szCs w:val="28"/>
        </w:rPr>
        <w:t>六、管道焊接检验</w:t>
      </w:r>
    </w:p>
    <w:p w:rsidR="00D12D1B" w:rsidRDefault="008A5D74">
      <w:pPr>
        <w:rPr>
          <w:sz w:val="28"/>
          <w:szCs w:val="28"/>
        </w:rPr>
      </w:pPr>
      <w:r>
        <w:rPr>
          <w:sz w:val="28"/>
          <w:szCs w:val="28"/>
        </w:rPr>
        <w:t>压力管道焊缝按</w:t>
      </w:r>
      <w:r>
        <w:rPr>
          <w:sz w:val="28"/>
          <w:szCs w:val="28"/>
        </w:rPr>
        <w:t>GB/T20801-2020</w:t>
      </w:r>
      <w:r>
        <w:rPr>
          <w:sz w:val="28"/>
          <w:szCs w:val="28"/>
        </w:rPr>
        <w:t>《压力管道规范</w:t>
      </w:r>
      <w:r>
        <w:rPr>
          <w:sz w:val="28"/>
          <w:szCs w:val="28"/>
        </w:rPr>
        <w:t>-</w:t>
      </w:r>
      <w:r>
        <w:rPr>
          <w:sz w:val="28"/>
          <w:szCs w:val="28"/>
        </w:rPr>
        <w:t>工业管道》要求做射线探伤，探伤比例为</w:t>
      </w:r>
      <w:r>
        <w:rPr>
          <w:sz w:val="28"/>
          <w:szCs w:val="28"/>
        </w:rPr>
        <w:t>10</w:t>
      </w:r>
      <w:r>
        <w:rPr>
          <w:rFonts w:hint="eastAsia"/>
          <w:sz w:val="28"/>
          <w:szCs w:val="28"/>
        </w:rPr>
        <w:t>%</w:t>
      </w:r>
      <w:r>
        <w:rPr>
          <w:sz w:val="28"/>
          <w:szCs w:val="28"/>
        </w:rPr>
        <w:t>，其中固定焊缝占总检测焊缝数的</w:t>
      </w:r>
      <w:r>
        <w:rPr>
          <w:sz w:val="28"/>
          <w:szCs w:val="28"/>
        </w:rPr>
        <w:t>4DX</w:t>
      </w:r>
      <w:r>
        <w:rPr>
          <w:sz w:val="28"/>
          <w:szCs w:val="28"/>
        </w:rPr>
        <w:t>及以上。</w:t>
      </w:r>
    </w:p>
    <w:p w:rsidR="00D12D1B" w:rsidRDefault="008A5D74">
      <w:pPr>
        <w:rPr>
          <w:sz w:val="28"/>
          <w:szCs w:val="28"/>
        </w:rPr>
      </w:pPr>
      <w:r>
        <w:rPr>
          <w:sz w:val="28"/>
          <w:szCs w:val="28"/>
        </w:rPr>
        <w:t>七、压力试验</w:t>
      </w:r>
    </w:p>
    <w:p w:rsidR="00D12D1B" w:rsidRDefault="008A5D74">
      <w:pPr>
        <w:rPr>
          <w:sz w:val="28"/>
          <w:szCs w:val="28"/>
        </w:rPr>
      </w:pPr>
      <w:r>
        <w:rPr>
          <w:sz w:val="28"/>
          <w:szCs w:val="28"/>
        </w:rPr>
        <w:t>管道焊接检验合格后，应进行水压试验，试验压力为设计压力的</w:t>
      </w:r>
      <w:r>
        <w:rPr>
          <w:sz w:val="28"/>
          <w:szCs w:val="28"/>
        </w:rPr>
        <w:t>1.5</w:t>
      </w:r>
      <w:r>
        <w:rPr>
          <w:sz w:val="28"/>
          <w:szCs w:val="28"/>
        </w:rPr>
        <w:t>倍</w:t>
      </w:r>
      <w:r>
        <w:rPr>
          <w:sz w:val="28"/>
          <w:szCs w:val="28"/>
        </w:rPr>
        <w:t>.</w:t>
      </w:r>
      <w:r>
        <w:rPr>
          <w:sz w:val="28"/>
          <w:szCs w:val="28"/>
        </w:rPr>
        <w:t>管道试验压力要求应按</w:t>
      </w:r>
      <w:r>
        <w:rPr>
          <w:sz w:val="28"/>
          <w:szCs w:val="28"/>
        </w:rPr>
        <w:t>GB50235</w:t>
      </w:r>
      <w:r>
        <w:rPr>
          <w:sz w:val="28"/>
          <w:szCs w:val="28"/>
        </w:rPr>
        <w:t>《工业金属管道工程施工规范》进行，当管道的设计温度高于试验温度时，应根据下式进行修正</w:t>
      </w:r>
      <w:r>
        <w:rPr>
          <w:sz w:val="28"/>
          <w:szCs w:val="28"/>
        </w:rPr>
        <w:t>∶</w:t>
      </w:r>
    </w:p>
    <w:p w:rsidR="00D12D1B" w:rsidRDefault="008A5D74">
      <w:pPr>
        <w:rPr>
          <w:sz w:val="28"/>
          <w:szCs w:val="28"/>
        </w:rPr>
      </w:pPr>
      <w:r>
        <w:rPr>
          <w:sz w:val="28"/>
          <w:szCs w:val="28"/>
        </w:rPr>
        <w:t>PS=1.5P[o1/[o]2</w:t>
      </w:r>
    </w:p>
    <w:p w:rsidR="00D12D1B" w:rsidRDefault="008A5D74">
      <w:pPr>
        <w:rPr>
          <w:sz w:val="28"/>
          <w:szCs w:val="28"/>
        </w:rPr>
      </w:pPr>
      <w:r>
        <w:rPr>
          <w:sz w:val="28"/>
          <w:szCs w:val="28"/>
        </w:rPr>
        <w:t>式中</w:t>
      </w:r>
      <w:r>
        <w:rPr>
          <w:sz w:val="28"/>
          <w:szCs w:val="28"/>
        </w:rPr>
        <w:t>∶ PS-</w:t>
      </w:r>
      <w:r>
        <w:rPr>
          <w:sz w:val="28"/>
          <w:szCs w:val="28"/>
        </w:rPr>
        <w:t>试验压力（表压）（</w:t>
      </w:r>
      <w:r>
        <w:rPr>
          <w:sz w:val="28"/>
          <w:szCs w:val="28"/>
        </w:rPr>
        <w:t>Io</w:t>
      </w:r>
      <w:r>
        <w:rPr>
          <w:sz w:val="28"/>
          <w:szCs w:val="28"/>
        </w:rPr>
        <w:t>）</w:t>
      </w:r>
      <w:r>
        <w:rPr>
          <w:sz w:val="28"/>
          <w:szCs w:val="28"/>
        </w:rPr>
        <w:t>; P-</w:t>
      </w:r>
      <w:r>
        <w:rPr>
          <w:sz w:val="28"/>
          <w:szCs w:val="28"/>
        </w:rPr>
        <w:t>设计压力（表压）（</w:t>
      </w:r>
      <w:r>
        <w:rPr>
          <w:sz w:val="28"/>
          <w:szCs w:val="28"/>
        </w:rPr>
        <w:t>MPa</w:t>
      </w:r>
      <w:r>
        <w:rPr>
          <w:sz w:val="28"/>
          <w:szCs w:val="28"/>
        </w:rPr>
        <w:t>）【</w:t>
      </w:r>
      <w:r>
        <w:rPr>
          <w:sz w:val="28"/>
          <w:szCs w:val="28"/>
        </w:rPr>
        <w:t>o</w:t>
      </w:r>
      <w:r>
        <w:rPr>
          <w:sz w:val="28"/>
          <w:szCs w:val="28"/>
        </w:rPr>
        <w:t>】</w:t>
      </w:r>
      <w:r>
        <w:rPr>
          <w:sz w:val="28"/>
          <w:szCs w:val="28"/>
        </w:rPr>
        <w:t>1-</w:t>
      </w:r>
      <w:r>
        <w:rPr>
          <w:sz w:val="28"/>
          <w:szCs w:val="28"/>
        </w:rPr>
        <w:t>试验温度下，管材的许用应力（</w:t>
      </w:r>
      <w:r>
        <w:rPr>
          <w:sz w:val="28"/>
          <w:szCs w:val="28"/>
        </w:rPr>
        <w:t>MPa</w:t>
      </w:r>
      <w:r>
        <w:rPr>
          <w:sz w:val="28"/>
          <w:szCs w:val="28"/>
        </w:rPr>
        <w:t>）</w:t>
      </w:r>
      <w:r>
        <w:rPr>
          <w:sz w:val="28"/>
          <w:szCs w:val="28"/>
        </w:rPr>
        <w:t>;</w:t>
      </w:r>
      <w:r>
        <w:rPr>
          <w:sz w:val="28"/>
          <w:szCs w:val="28"/>
        </w:rPr>
        <w:t>【</w:t>
      </w:r>
      <w:r>
        <w:rPr>
          <w:sz w:val="28"/>
          <w:szCs w:val="28"/>
        </w:rPr>
        <w:t>o</w:t>
      </w:r>
      <w:r>
        <w:rPr>
          <w:sz w:val="28"/>
          <w:szCs w:val="28"/>
        </w:rPr>
        <w:t>】</w:t>
      </w:r>
      <w:r>
        <w:rPr>
          <w:sz w:val="28"/>
          <w:szCs w:val="28"/>
        </w:rPr>
        <w:t>2-</w:t>
      </w:r>
      <w:r>
        <w:rPr>
          <w:sz w:val="28"/>
          <w:szCs w:val="28"/>
        </w:rPr>
        <w:t>设计温度下，管材的许用应力（</w:t>
      </w:r>
      <w:r>
        <w:rPr>
          <w:sz w:val="28"/>
          <w:szCs w:val="28"/>
        </w:rPr>
        <w:t>MPa</w:t>
      </w:r>
      <w:r>
        <w:rPr>
          <w:sz w:val="28"/>
          <w:szCs w:val="28"/>
        </w:rPr>
        <w:t>）。当【</w:t>
      </w:r>
      <w:r>
        <w:rPr>
          <w:sz w:val="28"/>
          <w:szCs w:val="28"/>
        </w:rPr>
        <w:t>o</w:t>
      </w:r>
      <w:r>
        <w:rPr>
          <w:sz w:val="28"/>
          <w:szCs w:val="28"/>
        </w:rPr>
        <w:t>】</w:t>
      </w:r>
      <w:r>
        <w:rPr>
          <w:sz w:val="28"/>
          <w:szCs w:val="28"/>
        </w:rPr>
        <w:t>1/</w:t>
      </w:r>
      <w:r>
        <w:rPr>
          <w:sz w:val="28"/>
          <w:szCs w:val="28"/>
        </w:rPr>
        <w:t>【</w:t>
      </w:r>
      <w:r>
        <w:rPr>
          <w:sz w:val="28"/>
          <w:szCs w:val="28"/>
        </w:rPr>
        <w:t>o</w:t>
      </w:r>
      <w:r>
        <w:rPr>
          <w:sz w:val="28"/>
          <w:szCs w:val="28"/>
        </w:rPr>
        <w:t>】</w:t>
      </w:r>
      <w:r>
        <w:rPr>
          <w:sz w:val="28"/>
          <w:szCs w:val="28"/>
        </w:rPr>
        <w:t>2</w:t>
      </w:r>
      <w:r>
        <w:rPr>
          <w:sz w:val="28"/>
          <w:szCs w:val="28"/>
        </w:rPr>
        <w:t>大于</w:t>
      </w:r>
      <w:r>
        <w:rPr>
          <w:sz w:val="28"/>
          <w:szCs w:val="28"/>
        </w:rPr>
        <w:t>6.5</w:t>
      </w:r>
      <w:r>
        <w:rPr>
          <w:sz w:val="28"/>
          <w:szCs w:val="28"/>
        </w:rPr>
        <w:t>时，取</w:t>
      </w:r>
      <w:r>
        <w:rPr>
          <w:sz w:val="28"/>
          <w:szCs w:val="28"/>
        </w:rPr>
        <w:t>6.5.</w:t>
      </w:r>
      <w:r>
        <w:rPr>
          <w:sz w:val="28"/>
          <w:szCs w:val="28"/>
        </w:rPr>
        <w:t>本工程蒸汽管道水压试验压力见管道特性表。</w:t>
      </w:r>
    </w:p>
    <w:p w:rsidR="00D12D1B" w:rsidRDefault="008A5D74">
      <w:pPr>
        <w:rPr>
          <w:sz w:val="28"/>
          <w:szCs w:val="28"/>
        </w:rPr>
      </w:pPr>
      <w:r>
        <w:rPr>
          <w:sz w:val="28"/>
          <w:szCs w:val="28"/>
        </w:rPr>
        <w:t>试验时应缓慢升压，待达成试验压力后，稳压</w:t>
      </w:r>
      <w:r>
        <w:rPr>
          <w:sz w:val="28"/>
          <w:szCs w:val="28"/>
        </w:rPr>
        <w:t>10min</w:t>
      </w:r>
      <w:r>
        <w:rPr>
          <w:sz w:val="28"/>
          <w:szCs w:val="28"/>
        </w:rPr>
        <w:t>，再将试验压力降至设计压力停压</w:t>
      </w:r>
      <w:r>
        <w:rPr>
          <w:sz w:val="28"/>
          <w:szCs w:val="28"/>
        </w:rPr>
        <w:t>30min</w:t>
      </w:r>
      <w:r>
        <w:rPr>
          <w:sz w:val="28"/>
          <w:szCs w:val="28"/>
        </w:rPr>
        <w:t>，以压力不降，无泄漏为合格。试验结束后，应及时拆除盲板等限位设施，排尽积液。排液时应防止形成负压，并不得随地排放。</w:t>
      </w:r>
    </w:p>
    <w:p w:rsidR="00D12D1B" w:rsidRDefault="008A5D74">
      <w:pPr>
        <w:rPr>
          <w:sz w:val="28"/>
          <w:szCs w:val="28"/>
        </w:rPr>
      </w:pPr>
      <w:r>
        <w:rPr>
          <w:sz w:val="28"/>
          <w:szCs w:val="28"/>
        </w:rPr>
        <w:t>八、验收</w:t>
      </w:r>
    </w:p>
    <w:p w:rsidR="00D12D1B" w:rsidRDefault="008A5D74">
      <w:pPr>
        <w:rPr>
          <w:sz w:val="28"/>
          <w:szCs w:val="28"/>
        </w:rPr>
      </w:pPr>
      <w:r>
        <w:rPr>
          <w:sz w:val="28"/>
          <w:szCs w:val="28"/>
        </w:rPr>
        <w:t>1</w:t>
      </w:r>
      <w:r>
        <w:rPr>
          <w:sz w:val="28"/>
          <w:szCs w:val="28"/>
        </w:rPr>
        <w:t>、</w:t>
      </w:r>
      <w:r>
        <w:rPr>
          <w:rFonts w:hint="eastAsia"/>
          <w:sz w:val="28"/>
          <w:szCs w:val="28"/>
        </w:rPr>
        <w:t>蒸汽管道验收需以松江区特种设备检验所检验合格为唯一验收标准</w:t>
      </w:r>
      <w:r>
        <w:rPr>
          <w:sz w:val="28"/>
          <w:szCs w:val="28"/>
        </w:rPr>
        <w:t>。</w:t>
      </w:r>
    </w:p>
    <w:p w:rsidR="00D12D1B" w:rsidRDefault="00D12D1B">
      <w:pPr>
        <w:rPr>
          <w:sz w:val="28"/>
          <w:szCs w:val="28"/>
        </w:rPr>
      </w:pPr>
    </w:p>
    <w:sectPr w:rsidR="00D12D1B" w:rsidSect="00D12D1B">
      <w:pgSz w:w="11906" w:h="16838"/>
      <w:pgMar w:top="1440" w:right="567" w:bottom="1440"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3DA" w:rsidRDefault="00AC13DA" w:rsidP="00B2083D">
      <w:r>
        <w:separator/>
      </w:r>
    </w:p>
  </w:endnote>
  <w:endnote w:type="continuationSeparator" w:id="1">
    <w:p w:rsidR="00AC13DA" w:rsidRDefault="00AC13DA" w:rsidP="00B20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3DA" w:rsidRDefault="00AC13DA" w:rsidP="00B2083D">
      <w:r>
        <w:separator/>
      </w:r>
    </w:p>
  </w:footnote>
  <w:footnote w:type="continuationSeparator" w:id="1">
    <w:p w:rsidR="00AC13DA" w:rsidRDefault="00AC13DA" w:rsidP="00B20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63C25E"/>
    <w:multiLevelType w:val="singleLevel"/>
    <w:tmpl w:val="9663C25E"/>
    <w:lvl w:ilvl="0">
      <w:start w:val="1"/>
      <w:numFmt w:val="decimal"/>
      <w:suff w:val="nothing"/>
      <w:lvlText w:val="%1、"/>
      <w:lvlJc w:val="left"/>
    </w:lvl>
  </w:abstractNum>
  <w:abstractNum w:abstractNumId="1">
    <w:nsid w:val="DDC3281F"/>
    <w:multiLevelType w:val="singleLevel"/>
    <w:tmpl w:val="DDC3281F"/>
    <w:lvl w:ilvl="0">
      <w:start w:val="6"/>
      <w:numFmt w:val="decimal"/>
      <w:suff w:val="nothing"/>
      <w:lvlText w:val="%1、"/>
      <w:lvlJc w:val="left"/>
    </w:lvl>
  </w:abstractNum>
  <w:abstractNum w:abstractNumId="2">
    <w:nsid w:val="34D4BDA5"/>
    <w:multiLevelType w:val="singleLevel"/>
    <w:tmpl w:val="34D4BDA5"/>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E3271D"/>
    <w:rsid w:val="000F5AE0"/>
    <w:rsid w:val="001F5F08"/>
    <w:rsid w:val="002F4B02"/>
    <w:rsid w:val="003254EB"/>
    <w:rsid w:val="00442F9F"/>
    <w:rsid w:val="0046542C"/>
    <w:rsid w:val="004715BB"/>
    <w:rsid w:val="00615C3E"/>
    <w:rsid w:val="00633A2B"/>
    <w:rsid w:val="008A5D74"/>
    <w:rsid w:val="00926E6F"/>
    <w:rsid w:val="0094430A"/>
    <w:rsid w:val="009C1F3F"/>
    <w:rsid w:val="00AC13DA"/>
    <w:rsid w:val="00B2083D"/>
    <w:rsid w:val="00B40E79"/>
    <w:rsid w:val="00B46AB4"/>
    <w:rsid w:val="00B5340E"/>
    <w:rsid w:val="00B57564"/>
    <w:rsid w:val="00B60EAD"/>
    <w:rsid w:val="00B94F44"/>
    <w:rsid w:val="00BD2FCC"/>
    <w:rsid w:val="00CE091E"/>
    <w:rsid w:val="00CE224A"/>
    <w:rsid w:val="00D12D1B"/>
    <w:rsid w:val="00D62D73"/>
    <w:rsid w:val="00E7193E"/>
    <w:rsid w:val="00E73918"/>
    <w:rsid w:val="00F36F04"/>
    <w:rsid w:val="47E3271D"/>
    <w:rsid w:val="4B661BD8"/>
    <w:rsid w:val="694D5F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D1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12D1B"/>
    <w:pPr>
      <w:tabs>
        <w:tab w:val="center" w:pos="4153"/>
        <w:tab w:val="right" w:pos="8306"/>
      </w:tabs>
      <w:snapToGrid w:val="0"/>
      <w:jc w:val="left"/>
    </w:pPr>
    <w:rPr>
      <w:sz w:val="18"/>
      <w:szCs w:val="18"/>
    </w:rPr>
  </w:style>
  <w:style w:type="paragraph" w:styleId="a4">
    <w:name w:val="header"/>
    <w:basedOn w:val="a"/>
    <w:link w:val="Char0"/>
    <w:qFormat/>
    <w:rsid w:val="00D12D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12D1B"/>
    <w:rPr>
      <w:kern w:val="2"/>
      <w:sz w:val="18"/>
      <w:szCs w:val="18"/>
    </w:rPr>
  </w:style>
  <w:style w:type="character" w:customStyle="1" w:styleId="Char">
    <w:name w:val="页脚 Char"/>
    <w:basedOn w:val="a0"/>
    <w:link w:val="a3"/>
    <w:qFormat/>
    <w:rsid w:val="00D12D1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476</Words>
  <Characters>2718</Characters>
  <Application>Microsoft Office Word</Application>
  <DocSecurity>0</DocSecurity>
  <Lines>22</Lines>
  <Paragraphs>6</Paragraphs>
  <ScaleCrop>false</ScaleCrop>
  <Company>神州网信技术有限公司</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小柳柳</dc:creator>
  <cp:lastModifiedBy>office</cp:lastModifiedBy>
  <cp:revision>18</cp:revision>
  <cp:lastPrinted>2021-07-07T00:36:00Z</cp:lastPrinted>
  <dcterms:created xsi:type="dcterms:W3CDTF">2021-07-05T08:32:00Z</dcterms:created>
  <dcterms:modified xsi:type="dcterms:W3CDTF">2021-07-28T06:47:00Z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49250DD8309549ACA45B356E20F63433</vt:lpwstr>
  </property>
</Properties>
</file>